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BBB" w:rsidRDefault="0083514E" w:rsidP="00D62BBB">
      <w:pPr>
        <w:jc w:val="center"/>
        <w:rPr>
          <w:rFonts w:ascii="Times New Roman" w:hAnsi="Times New Roman" w:cs="Times New Roman"/>
          <w:b/>
          <w:sz w:val="32"/>
        </w:rPr>
      </w:pPr>
      <w:r w:rsidRPr="00D62BBB">
        <w:rPr>
          <w:rFonts w:ascii="Times New Roman" w:hAnsi="Times New Roman" w:cs="Times New Roman"/>
          <w:b/>
          <w:sz w:val="32"/>
        </w:rPr>
        <w:t xml:space="preserve">Kế hoạch và Nội dung họp BCH </w:t>
      </w:r>
    </w:p>
    <w:p w:rsidR="00E81245" w:rsidRPr="00D62BBB" w:rsidRDefault="0083514E" w:rsidP="00D62BBB">
      <w:pPr>
        <w:jc w:val="center"/>
        <w:rPr>
          <w:rFonts w:ascii="Times New Roman" w:hAnsi="Times New Roman" w:cs="Times New Roman"/>
          <w:b/>
          <w:sz w:val="32"/>
        </w:rPr>
      </w:pPr>
      <w:r w:rsidRPr="00D62BBB">
        <w:rPr>
          <w:rFonts w:ascii="Times New Roman" w:hAnsi="Times New Roman" w:cs="Times New Roman"/>
          <w:b/>
          <w:sz w:val="32"/>
        </w:rPr>
        <w:t>Hiệp hội TM giống cây trồng Việt Nam</w:t>
      </w:r>
    </w:p>
    <w:p w:rsidR="0083514E" w:rsidRDefault="0083514E" w:rsidP="00D62BBB">
      <w:pPr>
        <w:jc w:val="both"/>
        <w:rPr>
          <w:rFonts w:ascii="Times New Roman" w:hAnsi="Times New Roman" w:cs="Times New Roman"/>
          <w:sz w:val="28"/>
        </w:rPr>
      </w:pPr>
    </w:p>
    <w:p w:rsidR="00E47BB2" w:rsidRPr="00E47BB2" w:rsidRDefault="00E47BB2" w:rsidP="00D62BBB">
      <w:pPr>
        <w:jc w:val="both"/>
        <w:rPr>
          <w:rFonts w:ascii="Times New Roman" w:hAnsi="Times New Roman" w:cs="Times New Roman"/>
          <w:b/>
          <w:sz w:val="28"/>
        </w:rPr>
      </w:pPr>
      <w:r w:rsidRPr="00E47BB2">
        <w:rPr>
          <w:rFonts w:ascii="Times New Roman" w:hAnsi="Times New Roman" w:cs="Times New Roman"/>
          <w:b/>
          <w:sz w:val="28"/>
        </w:rPr>
        <w:t>I. Họp BCH Hiệp hội</w:t>
      </w:r>
    </w:p>
    <w:p w:rsidR="0083514E" w:rsidRPr="00D62BBB" w:rsidRDefault="0083514E" w:rsidP="00CB1C05">
      <w:pPr>
        <w:ind w:firstLine="720"/>
        <w:jc w:val="both"/>
        <w:rPr>
          <w:rFonts w:ascii="Times New Roman" w:hAnsi="Times New Roman" w:cs="Times New Roman"/>
          <w:sz w:val="28"/>
        </w:rPr>
      </w:pPr>
      <w:r w:rsidRPr="00D62BBB">
        <w:rPr>
          <w:rFonts w:ascii="Times New Roman" w:hAnsi="Times New Roman" w:cs="Times New Roman"/>
          <w:sz w:val="28"/>
        </w:rPr>
        <w:t>1.Hình thức: họp Online qua phần mềm Zoom</w:t>
      </w:r>
    </w:p>
    <w:p w:rsidR="00746BAA" w:rsidRDefault="0083514E" w:rsidP="00CB1C05">
      <w:pPr>
        <w:ind w:firstLine="720"/>
        <w:jc w:val="both"/>
        <w:rPr>
          <w:rFonts w:ascii="Times New Roman" w:hAnsi="Times New Roman" w:cs="Times New Roman"/>
          <w:sz w:val="28"/>
        </w:rPr>
      </w:pPr>
      <w:r w:rsidRPr="00D62BBB">
        <w:rPr>
          <w:rFonts w:ascii="Times New Roman" w:hAnsi="Times New Roman" w:cs="Times New Roman"/>
          <w:sz w:val="28"/>
        </w:rPr>
        <w:t>2. Thành phần: Toàn thể Ban chấp hành Hiệp hội</w:t>
      </w:r>
      <w:r w:rsidR="00746BAA">
        <w:rPr>
          <w:rFonts w:ascii="Times New Roman" w:hAnsi="Times New Roman" w:cs="Times New Roman"/>
          <w:sz w:val="28"/>
        </w:rPr>
        <w:t>;</w:t>
      </w:r>
    </w:p>
    <w:p w:rsidR="0083514E" w:rsidRPr="00D62BBB" w:rsidRDefault="00746BAA" w:rsidP="00D62BBB">
      <w:pPr>
        <w:jc w:val="both"/>
        <w:rPr>
          <w:rFonts w:ascii="Times New Roman" w:hAnsi="Times New Roman" w:cs="Times New Roman"/>
          <w:sz w:val="28"/>
        </w:rPr>
      </w:pPr>
      <w:r>
        <w:rPr>
          <w:rFonts w:ascii="Times New Roman" w:hAnsi="Times New Roman" w:cs="Times New Roman"/>
          <w:sz w:val="28"/>
        </w:rPr>
        <w:t xml:space="preserve"> Văn phòng lên danh sách và gửi đường Link </w:t>
      </w:r>
    </w:p>
    <w:p w:rsidR="0083514E" w:rsidRPr="00D62BBB" w:rsidRDefault="0083514E" w:rsidP="00CB1C05">
      <w:pPr>
        <w:ind w:firstLine="720"/>
        <w:jc w:val="both"/>
        <w:rPr>
          <w:rFonts w:ascii="Times New Roman" w:hAnsi="Times New Roman" w:cs="Times New Roman"/>
          <w:sz w:val="28"/>
        </w:rPr>
      </w:pPr>
      <w:r w:rsidRPr="00D62BBB">
        <w:rPr>
          <w:rFonts w:ascii="Times New Roman" w:hAnsi="Times New Roman" w:cs="Times New Roman"/>
          <w:sz w:val="28"/>
        </w:rPr>
        <w:t>3.Thời gian: 14h -16h00, thứ tư, ngày 22 tháng 12 năm 2021</w:t>
      </w:r>
    </w:p>
    <w:p w:rsidR="000F15D6" w:rsidRPr="00D62BBB" w:rsidRDefault="0083514E" w:rsidP="00CB1C05">
      <w:pPr>
        <w:ind w:firstLine="720"/>
        <w:jc w:val="both"/>
        <w:rPr>
          <w:rFonts w:ascii="Times New Roman" w:hAnsi="Times New Roman" w:cs="Times New Roman"/>
          <w:sz w:val="28"/>
        </w:rPr>
      </w:pPr>
      <w:r w:rsidRPr="00D62BBB">
        <w:rPr>
          <w:rFonts w:ascii="Times New Roman" w:hAnsi="Times New Roman" w:cs="Times New Roman"/>
          <w:sz w:val="28"/>
        </w:rPr>
        <w:t>4.</w:t>
      </w:r>
      <w:proofErr w:type="gramStart"/>
      <w:r w:rsidRPr="00D62BBB">
        <w:rPr>
          <w:rFonts w:ascii="Times New Roman" w:hAnsi="Times New Roman" w:cs="Times New Roman"/>
          <w:sz w:val="28"/>
        </w:rPr>
        <w:t>Host :</w:t>
      </w:r>
      <w:proofErr w:type="gramEnd"/>
      <w:r w:rsidRPr="00D62BBB">
        <w:rPr>
          <w:rFonts w:ascii="Times New Roman" w:hAnsi="Times New Roman" w:cs="Times New Roman"/>
          <w:sz w:val="28"/>
        </w:rPr>
        <w:t xml:space="preserve"> Thaibinh seed đăng ký Link họp (có phí). Đường link gửi </w:t>
      </w:r>
      <w:r w:rsidR="000F15D6" w:rsidRPr="00D62BBB">
        <w:rPr>
          <w:rFonts w:ascii="Times New Roman" w:hAnsi="Times New Roman" w:cs="Times New Roman"/>
          <w:sz w:val="28"/>
        </w:rPr>
        <w:t xml:space="preserve">cho các thành viên BCH trước ít nhất 1 ngày để bố trí tham dự. </w:t>
      </w:r>
    </w:p>
    <w:p w:rsidR="000F15D6" w:rsidRPr="00D62BBB" w:rsidRDefault="000F15D6" w:rsidP="00D62BBB">
      <w:pPr>
        <w:ind w:firstLine="720"/>
        <w:jc w:val="both"/>
        <w:rPr>
          <w:rFonts w:ascii="Times New Roman" w:hAnsi="Times New Roman" w:cs="Times New Roman"/>
          <w:sz w:val="28"/>
        </w:rPr>
      </w:pPr>
      <w:r w:rsidRPr="00D62BBB">
        <w:rPr>
          <w:rFonts w:ascii="Times New Roman" w:hAnsi="Times New Roman" w:cs="Times New Roman"/>
          <w:sz w:val="28"/>
        </w:rPr>
        <w:t>Vì là cuộc họp quan trọng, vì vậy đề nghị các ủy viên BCH sắp xếp thời gian và Laptop hoặc Ipad để dự họp đầy đủ, đúng giờ.</w:t>
      </w:r>
    </w:p>
    <w:p w:rsidR="000F15D6" w:rsidRPr="00D62BBB" w:rsidRDefault="000F15D6" w:rsidP="00D62BBB">
      <w:pPr>
        <w:ind w:firstLine="720"/>
        <w:jc w:val="both"/>
        <w:rPr>
          <w:rFonts w:ascii="Times New Roman" w:hAnsi="Times New Roman" w:cs="Times New Roman"/>
          <w:sz w:val="28"/>
        </w:rPr>
      </w:pPr>
      <w:r w:rsidRPr="00D62BBB">
        <w:rPr>
          <w:rFonts w:ascii="Times New Roman" w:hAnsi="Times New Roman" w:cs="Times New Roman"/>
          <w:sz w:val="28"/>
        </w:rPr>
        <w:t>Các thành viên đăng nhập trước 15 phút để kiểm tra tín hiệu đường truyền.</w:t>
      </w:r>
    </w:p>
    <w:p w:rsidR="000F15D6" w:rsidRPr="00D62BBB" w:rsidRDefault="000F15D6" w:rsidP="00CB1C05">
      <w:pPr>
        <w:ind w:firstLine="720"/>
        <w:jc w:val="both"/>
        <w:rPr>
          <w:rFonts w:ascii="Times New Roman" w:hAnsi="Times New Roman" w:cs="Times New Roman"/>
          <w:sz w:val="28"/>
        </w:rPr>
      </w:pPr>
      <w:r w:rsidRPr="00D62BBB">
        <w:rPr>
          <w:rFonts w:ascii="Times New Roman" w:hAnsi="Times New Roman" w:cs="Times New Roman"/>
          <w:sz w:val="28"/>
        </w:rPr>
        <w:t>5. Chủ trì họp: Ô. Trần Mạnh Báo chủ tịch VSTA, Ô. Trần Xuân Định PCT kiêm tổng thư ký VSTA.</w:t>
      </w:r>
      <w:r w:rsidR="00880C45">
        <w:rPr>
          <w:rFonts w:ascii="Times New Roman" w:hAnsi="Times New Roman" w:cs="Times New Roman"/>
          <w:sz w:val="28"/>
        </w:rPr>
        <w:t xml:space="preserve"> </w:t>
      </w:r>
    </w:p>
    <w:p w:rsidR="0083514E" w:rsidRPr="00D62BBB" w:rsidRDefault="000F15D6" w:rsidP="00CB1C05">
      <w:pPr>
        <w:ind w:firstLine="720"/>
        <w:jc w:val="both"/>
        <w:rPr>
          <w:rFonts w:ascii="Times New Roman" w:hAnsi="Times New Roman" w:cs="Times New Roman"/>
          <w:sz w:val="28"/>
        </w:rPr>
      </w:pPr>
      <w:r w:rsidRPr="00D62BBB">
        <w:rPr>
          <w:rFonts w:ascii="Times New Roman" w:hAnsi="Times New Roman" w:cs="Times New Roman"/>
          <w:sz w:val="28"/>
        </w:rPr>
        <w:t>6. Nội dung họp BCH</w:t>
      </w:r>
    </w:p>
    <w:p w:rsidR="000F15D6" w:rsidRPr="00D62BBB" w:rsidRDefault="000F15D6" w:rsidP="00746BAA">
      <w:pPr>
        <w:ind w:firstLine="720"/>
        <w:jc w:val="both"/>
        <w:rPr>
          <w:rFonts w:ascii="Times New Roman" w:hAnsi="Times New Roman" w:cs="Times New Roman"/>
          <w:sz w:val="28"/>
        </w:rPr>
      </w:pPr>
      <w:r w:rsidRPr="00D62BBB">
        <w:rPr>
          <w:rFonts w:ascii="Times New Roman" w:hAnsi="Times New Roman" w:cs="Times New Roman"/>
          <w:sz w:val="28"/>
        </w:rPr>
        <w:t>(i</w:t>
      </w:r>
      <w:proofErr w:type="gramStart"/>
      <w:r w:rsidRPr="00D62BBB">
        <w:rPr>
          <w:rFonts w:ascii="Times New Roman" w:hAnsi="Times New Roman" w:cs="Times New Roman"/>
          <w:sz w:val="28"/>
        </w:rPr>
        <w:t>).</w:t>
      </w:r>
      <w:r w:rsidR="006368AD" w:rsidRPr="00D62BBB">
        <w:rPr>
          <w:rFonts w:ascii="Times New Roman" w:hAnsi="Times New Roman" w:cs="Times New Roman"/>
          <w:sz w:val="28"/>
        </w:rPr>
        <w:t>Ban</w:t>
      </w:r>
      <w:proofErr w:type="gramEnd"/>
      <w:r w:rsidR="006368AD" w:rsidRPr="00D62BBB">
        <w:rPr>
          <w:rFonts w:ascii="Times New Roman" w:hAnsi="Times New Roman" w:cs="Times New Roman"/>
          <w:sz w:val="28"/>
        </w:rPr>
        <w:t xml:space="preserve"> chấp hành họp để thống nhất lịch tổ chức đại hội toàn thể Hiệp hội.</w:t>
      </w:r>
    </w:p>
    <w:p w:rsidR="006368AD" w:rsidRPr="00D62BBB" w:rsidRDefault="006368AD" w:rsidP="00746BAA">
      <w:pPr>
        <w:ind w:firstLine="720"/>
        <w:jc w:val="both"/>
        <w:rPr>
          <w:rFonts w:ascii="Times New Roman" w:hAnsi="Times New Roman" w:cs="Times New Roman"/>
          <w:sz w:val="28"/>
        </w:rPr>
      </w:pPr>
      <w:r w:rsidRPr="00D62BBB">
        <w:rPr>
          <w:rFonts w:ascii="Times New Roman" w:hAnsi="Times New Roman" w:cs="Times New Roman"/>
          <w:sz w:val="28"/>
        </w:rPr>
        <w:t>(ii</w:t>
      </w:r>
      <w:proofErr w:type="gramStart"/>
      <w:r w:rsidRPr="00D62BBB">
        <w:rPr>
          <w:rFonts w:ascii="Times New Roman" w:hAnsi="Times New Roman" w:cs="Times New Roman"/>
          <w:sz w:val="28"/>
        </w:rPr>
        <w:t>).Xây</w:t>
      </w:r>
      <w:proofErr w:type="gramEnd"/>
      <w:r w:rsidRPr="00D62BBB">
        <w:rPr>
          <w:rFonts w:ascii="Times New Roman" w:hAnsi="Times New Roman" w:cs="Times New Roman"/>
          <w:sz w:val="28"/>
        </w:rPr>
        <w:t xml:space="preserve"> dựng và Thông qua đề cương báo cáo kết quả hoạt động của VSTA nhiệm kỳ 2016-2020 và phương hướng hoạt động nhiệm kỳ 2021-2025.</w:t>
      </w:r>
    </w:p>
    <w:p w:rsidR="006368AD" w:rsidRPr="00D62BBB" w:rsidRDefault="006368AD" w:rsidP="00746BAA">
      <w:pPr>
        <w:ind w:firstLine="720"/>
        <w:jc w:val="both"/>
        <w:rPr>
          <w:rFonts w:ascii="Times New Roman" w:hAnsi="Times New Roman" w:cs="Times New Roman"/>
          <w:sz w:val="28"/>
        </w:rPr>
      </w:pPr>
      <w:r w:rsidRPr="00D62BBB">
        <w:rPr>
          <w:rFonts w:ascii="Times New Roman" w:hAnsi="Times New Roman" w:cs="Times New Roman"/>
          <w:sz w:val="28"/>
        </w:rPr>
        <w:t>(iii</w:t>
      </w:r>
      <w:proofErr w:type="gramStart"/>
      <w:r w:rsidRPr="00D62BBB">
        <w:rPr>
          <w:rFonts w:ascii="Times New Roman" w:hAnsi="Times New Roman" w:cs="Times New Roman"/>
          <w:sz w:val="28"/>
        </w:rPr>
        <w:t>).Các</w:t>
      </w:r>
      <w:proofErr w:type="gramEnd"/>
      <w:r w:rsidRPr="00D62BBB">
        <w:rPr>
          <w:rFonts w:ascii="Times New Roman" w:hAnsi="Times New Roman" w:cs="Times New Roman"/>
          <w:sz w:val="28"/>
        </w:rPr>
        <w:t xml:space="preserve"> báo của Ban kiểm soát và báo cáo tài chính hiệp hội.</w:t>
      </w:r>
    </w:p>
    <w:p w:rsidR="006368AD" w:rsidRPr="00D62BBB" w:rsidRDefault="006368AD" w:rsidP="00746BAA">
      <w:pPr>
        <w:ind w:firstLine="720"/>
        <w:jc w:val="both"/>
        <w:rPr>
          <w:rFonts w:ascii="Times New Roman" w:hAnsi="Times New Roman" w:cs="Times New Roman"/>
          <w:sz w:val="28"/>
        </w:rPr>
      </w:pPr>
      <w:r w:rsidRPr="00D62BBB">
        <w:rPr>
          <w:rFonts w:ascii="Times New Roman" w:hAnsi="Times New Roman" w:cs="Times New Roman"/>
          <w:sz w:val="28"/>
        </w:rPr>
        <w:t>(iv</w:t>
      </w:r>
      <w:proofErr w:type="gramStart"/>
      <w:r w:rsidRPr="00D62BBB">
        <w:rPr>
          <w:rFonts w:ascii="Times New Roman" w:hAnsi="Times New Roman" w:cs="Times New Roman"/>
          <w:sz w:val="28"/>
        </w:rPr>
        <w:t>).</w:t>
      </w:r>
      <w:r w:rsidR="00264448" w:rsidRPr="00D62BBB">
        <w:rPr>
          <w:rFonts w:ascii="Times New Roman" w:hAnsi="Times New Roman" w:cs="Times New Roman"/>
          <w:sz w:val="28"/>
        </w:rPr>
        <w:t>Thi</w:t>
      </w:r>
      <w:proofErr w:type="gramEnd"/>
      <w:r w:rsidR="00264448" w:rsidRPr="00D62BBB">
        <w:rPr>
          <w:rFonts w:ascii="Times New Roman" w:hAnsi="Times New Roman" w:cs="Times New Roman"/>
          <w:sz w:val="28"/>
        </w:rPr>
        <w:t xml:space="preserve"> đua khen thưởng.</w:t>
      </w:r>
      <w:r w:rsidR="00D4296B" w:rsidRPr="00D62BBB">
        <w:rPr>
          <w:rFonts w:ascii="Times New Roman" w:hAnsi="Times New Roman" w:cs="Times New Roman"/>
          <w:sz w:val="28"/>
        </w:rPr>
        <w:t xml:space="preserve"> </w:t>
      </w:r>
    </w:p>
    <w:p w:rsidR="00D4296B" w:rsidRPr="00D62BBB" w:rsidRDefault="00D4296B" w:rsidP="00D62BBB">
      <w:pPr>
        <w:jc w:val="both"/>
        <w:rPr>
          <w:rFonts w:ascii="Times New Roman" w:hAnsi="Times New Roman" w:cs="Times New Roman"/>
          <w:sz w:val="28"/>
        </w:rPr>
      </w:pPr>
      <w:r w:rsidRPr="00D62BBB">
        <w:rPr>
          <w:rFonts w:ascii="Times New Roman" w:hAnsi="Times New Roman" w:cs="Times New Roman"/>
          <w:sz w:val="28"/>
        </w:rPr>
        <w:tab/>
        <w:t>-Đề cử</w:t>
      </w:r>
      <w:r w:rsidR="00D62BBB" w:rsidRPr="00D62BBB">
        <w:rPr>
          <w:rFonts w:ascii="Times New Roman" w:hAnsi="Times New Roman" w:cs="Times New Roman"/>
          <w:sz w:val="28"/>
        </w:rPr>
        <w:t xml:space="preserve"> </w:t>
      </w:r>
      <w:r w:rsidRPr="00D62BBB">
        <w:rPr>
          <w:rFonts w:ascii="Times New Roman" w:hAnsi="Times New Roman" w:cs="Times New Roman"/>
          <w:sz w:val="28"/>
        </w:rPr>
        <w:t>và trình Bộ</w:t>
      </w:r>
      <w:r w:rsidR="00D62BBB" w:rsidRPr="00D62BBB">
        <w:rPr>
          <w:rFonts w:ascii="Times New Roman" w:hAnsi="Times New Roman" w:cs="Times New Roman"/>
          <w:sz w:val="28"/>
        </w:rPr>
        <w:t xml:space="preserve"> NNPTNT</w:t>
      </w:r>
      <w:r w:rsidRPr="00D62BBB">
        <w:rPr>
          <w:rFonts w:ascii="Times New Roman" w:hAnsi="Times New Roman" w:cs="Times New Roman"/>
          <w:sz w:val="28"/>
        </w:rPr>
        <w:t xml:space="preserve"> tặng Bằng khen</w:t>
      </w:r>
    </w:p>
    <w:p w:rsidR="00D4296B" w:rsidRPr="00D62BBB" w:rsidRDefault="00D4296B" w:rsidP="00D62BBB">
      <w:pPr>
        <w:jc w:val="both"/>
        <w:rPr>
          <w:rFonts w:ascii="Times New Roman" w:hAnsi="Times New Roman" w:cs="Times New Roman"/>
          <w:sz w:val="28"/>
        </w:rPr>
      </w:pPr>
      <w:r w:rsidRPr="00D62BBB">
        <w:rPr>
          <w:rFonts w:ascii="Times New Roman" w:hAnsi="Times New Roman" w:cs="Times New Roman"/>
          <w:sz w:val="28"/>
        </w:rPr>
        <w:tab/>
        <w:t>-Đề cử tặng bằng khen của Hiệp hội.</w:t>
      </w:r>
    </w:p>
    <w:p w:rsidR="00D4296B" w:rsidRPr="00D62BBB" w:rsidRDefault="00746BAA" w:rsidP="00746BAA">
      <w:pPr>
        <w:ind w:firstLine="720"/>
        <w:jc w:val="both"/>
        <w:rPr>
          <w:rFonts w:ascii="Times New Roman" w:hAnsi="Times New Roman" w:cs="Times New Roman"/>
          <w:sz w:val="28"/>
        </w:rPr>
      </w:pPr>
      <w:r>
        <w:rPr>
          <w:rFonts w:ascii="Times New Roman" w:hAnsi="Times New Roman" w:cs="Times New Roman"/>
          <w:sz w:val="28"/>
        </w:rPr>
        <w:t>(v</w:t>
      </w:r>
      <w:proofErr w:type="gramStart"/>
      <w:r>
        <w:rPr>
          <w:rFonts w:ascii="Times New Roman" w:hAnsi="Times New Roman" w:cs="Times New Roman"/>
          <w:sz w:val="28"/>
        </w:rPr>
        <w:t>)</w:t>
      </w:r>
      <w:r w:rsidR="00D4296B" w:rsidRPr="00D62BBB">
        <w:rPr>
          <w:rFonts w:ascii="Times New Roman" w:hAnsi="Times New Roman" w:cs="Times New Roman"/>
          <w:sz w:val="28"/>
        </w:rPr>
        <w:t>.Chuẩn</w:t>
      </w:r>
      <w:proofErr w:type="gramEnd"/>
      <w:r w:rsidR="00D4296B" w:rsidRPr="00D62BBB">
        <w:rPr>
          <w:rFonts w:ascii="Times New Roman" w:hAnsi="Times New Roman" w:cs="Times New Roman"/>
          <w:sz w:val="28"/>
        </w:rPr>
        <w:t xml:space="preserve"> bị công tác nhân sự lãnh đạo Hiệp hội và dự kiến số lượ</w:t>
      </w:r>
      <w:r w:rsidR="00D62BBB" w:rsidRPr="00D62BBB">
        <w:rPr>
          <w:rFonts w:ascii="Times New Roman" w:hAnsi="Times New Roman" w:cs="Times New Roman"/>
          <w:sz w:val="28"/>
        </w:rPr>
        <w:t>ng BCH; các ban công tác: Ban thông tin và quan hệ quốc tế, Ban đào tạo huấn luyện, Trung tâm dịch vụ tư vấn …</w:t>
      </w:r>
    </w:p>
    <w:p w:rsidR="00D62BBB" w:rsidRPr="00D62BBB" w:rsidRDefault="00D62BBB" w:rsidP="00D62BBB">
      <w:pPr>
        <w:jc w:val="both"/>
        <w:rPr>
          <w:rFonts w:ascii="Times New Roman" w:hAnsi="Times New Roman" w:cs="Times New Roman"/>
          <w:sz w:val="28"/>
        </w:rPr>
      </w:pPr>
      <w:r w:rsidRPr="00D62BBB">
        <w:rPr>
          <w:rFonts w:ascii="Times New Roman" w:hAnsi="Times New Roman" w:cs="Times New Roman"/>
          <w:sz w:val="28"/>
        </w:rPr>
        <w:t>Khách mời</w:t>
      </w:r>
      <w:proofErr w:type="gramStart"/>
      <w:r w:rsidRPr="00D62BBB">
        <w:rPr>
          <w:rFonts w:ascii="Times New Roman" w:hAnsi="Times New Roman" w:cs="Times New Roman"/>
          <w:sz w:val="28"/>
        </w:rPr>
        <w:t>: ?</w:t>
      </w:r>
      <w:proofErr w:type="gramEnd"/>
    </w:p>
    <w:p w:rsidR="00D4296B" w:rsidRPr="00D62BBB" w:rsidRDefault="00746BAA" w:rsidP="00CB1C05">
      <w:pPr>
        <w:ind w:firstLine="720"/>
        <w:jc w:val="both"/>
        <w:rPr>
          <w:rFonts w:ascii="Times New Roman" w:hAnsi="Times New Roman" w:cs="Times New Roman"/>
          <w:sz w:val="28"/>
        </w:rPr>
      </w:pPr>
      <w:r>
        <w:rPr>
          <w:rFonts w:ascii="Times New Roman" w:hAnsi="Times New Roman" w:cs="Times New Roman"/>
          <w:sz w:val="28"/>
        </w:rPr>
        <w:t>7</w:t>
      </w:r>
      <w:r w:rsidR="00D4296B" w:rsidRPr="00D62BBB">
        <w:rPr>
          <w:rFonts w:ascii="Times New Roman" w:hAnsi="Times New Roman" w:cs="Times New Roman"/>
          <w:sz w:val="28"/>
        </w:rPr>
        <w:t>. Phân công chuẩn bị.</w:t>
      </w:r>
    </w:p>
    <w:p w:rsidR="00DF1009" w:rsidRDefault="00D4296B" w:rsidP="00D62BBB">
      <w:pPr>
        <w:jc w:val="both"/>
        <w:rPr>
          <w:rFonts w:ascii="Times New Roman" w:hAnsi="Times New Roman" w:cs="Times New Roman"/>
          <w:sz w:val="28"/>
        </w:rPr>
      </w:pPr>
      <w:r w:rsidRPr="00D62BBB">
        <w:rPr>
          <w:rFonts w:ascii="Times New Roman" w:hAnsi="Times New Roman" w:cs="Times New Roman"/>
          <w:sz w:val="28"/>
        </w:rPr>
        <w:lastRenderedPageBreak/>
        <w:tab/>
      </w:r>
      <w:r w:rsidR="00DF1009">
        <w:rPr>
          <w:rFonts w:ascii="Times New Roman" w:hAnsi="Times New Roman" w:cs="Times New Roman"/>
          <w:sz w:val="28"/>
        </w:rPr>
        <w:t xml:space="preserve">-MC cho </w:t>
      </w:r>
      <w:bookmarkStart w:id="0" w:name="_GoBack"/>
      <w:bookmarkEnd w:id="0"/>
      <w:r w:rsidR="00DF1009">
        <w:rPr>
          <w:rFonts w:ascii="Times New Roman" w:hAnsi="Times New Roman" w:cs="Times New Roman"/>
          <w:sz w:val="28"/>
        </w:rPr>
        <w:t>đại hội: Thái Bình seed hoặc (VP HH)</w:t>
      </w:r>
    </w:p>
    <w:p w:rsidR="00D4296B" w:rsidRPr="00D62BBB" w:rsidRDefault="00D4296B" w:rsidP="00DF1009">
      <w:pPr>
        <w:ind w:firstLine="720"/>
        <w:jc w:val="both"/>
        <w:rPr>
          <w:rFonts w:ascii="Times New Roman" w:hAnsi="Times New Roman" w:cs="Times New Roman"/>
          <w:sz w:val="28"/>
        </w:rPr>
      </w:pPr>
      <w:r w:rsidRPr="00D62BBB">
        <w:rPr>
          <w:rFonts w:ascii="Times New Roman" w:hAnsi="Times New Roman" w:cs="Times New Roman"/>
          <w:sz w:val="28"/>
        </w:rPr>
        <w:t>-Tổng thư ký và văn phòng chuẩn bị báo cáo tổng kết.</w:t>
      </w:r>
    </w:p>
    <w:p w:rsidR="00D4296B" w:rsidRPr="00D62BBB" w:rsidRDefault="00D4296B" w:rsidP="00D62BBB">
      <w:pPr>
        <w:jc w:val="both"/>
        <w:rPr>
          <w:rFonts w:ascii="Times New Roman" w:hAnsi="Times New Roman" w:cs="Times New Roman"/>
          <w:sz w:val="28"/>
        </w:rPr>
      </w:pPr>
      <w:r w:rsidRPr="00D62BBB">
        <w:rPr>
          <w:rFonts w:ascii="Times New Roman" w:hAnsi="Times New Roman" w:cs="Times New Roman"/>
          <w:sz w:val="28"/>
        </w:rPr>
        <w:tab/>
        <w:t>-Trưởng ban kiểm soát (Chị Trần Kim Liên) chuẩn bị báo cáo kiểm soát</w:t>
      </w:r>
    </w:p>
    <w:p w:rsidR="00D4296B" w:rsidRPr="00D62BBB" w:rsidRDefault="00D4296B" w:rsidP="00D62BBB">
      <w:pPr>
        <w:jc w:val="both"/>
        <w:rPr>
          <w:rFonts w:ascii="Times New Roman" w:hAnsi="Times New Roman" w:cs="Times New Roman"/>
          <w:sz w:val="28"/>
        </w:rPr>
      </w:pPr>
      <w:r w:rsidRPr="00D62BBB">
        <w:rPr>
          <w:rFonts w:ascii="Times New Roman" w:hAnsi="Times New Roman" w:cs="Times New Roman"/>
          <w:sz w:val="28"/>
        </w:rPr>
        <w:tab/>
        <w:t>-Văn phòng chuẩn bị báo cáo tài chính</w:t>
      </w:r>
    </w:p>
    <w:p w:rsidR="00D4296B" w:rsidRDefault="00D4296B" w:rsidP="00D62BBB">
      <w:pPr>
        <w:jc w:val="both"/>
        <w:rPr>
          <w:rFonts w:ascii="Times New Roman" w:hAnsi="Times New Roman" w:cs="Times New Roman"/>
          <w:sz w:val="28"/>
        </w:rPr>
      </w:pPr>
      <w:r w:rsidRPr="00D62BBB">
        <w:rPr>
          <w:rFonts w:ascii="Times New Roman" w:hAnsi="Times New Roman" w:cs="Times New Roman"/>
          <w:sz w:val="28"/>
        </w:rPr>
        <w:tab/>
        <w:t>-Chủ tịch Trần Mạnh Báo làm việc với lãnh đạo Bộ và Vụ tổ chức cán bộ đề xuất khen thưởng</w:t>
      </w:r>
    </w:p>
    <w:p w:rsidR="00F610F8" w:rsidRDefault="00F610F8" w:rsidP="00D62BBB">
      <w:pPr>
        <w:jc w:val="both"/>
        <w:rPr>
          <w:rFonts w:ascii="Times New Roman" w:hAnsi="Times New Roman" w:cs="Times New Roman"/>
          <w:sz w:val="28"/>
        </w:rPr>
      </w:pPr>
      <w:r>
        <w:rPr>
          <w:rFonts w:ascii="Times New Roman" w:hAnsi="Times New Roman" w:cs="Times New Roman"/>
          <w:sz w:val="28"/>
        </w:rPr>
        <w:tab/>
        <w:t xml:space="preserve">-Các chi hội chuẩn bị tham luận và cung cấp các số liệu tổng quan gồm: </w:t>
      </w:r>
    </w:p>
    <w:p w:rsidR="00EC054C" w:rsidRDefault="00EC054C" w:rsidP="00D62BBB">
      <w:pPr>
        <w:jc w:val="both"/>
        <w:rPr>
          <w:rFonts w:ascii="Times New Roman" w:hAnsi="Times New Roman" w:cs="Times New Roman"/>
          <w:sz w:val="28"/>
        </w:rPr>
      </w:pPr>
      <w:r>
        <w:rPr>
          <w:rFonts w:ascii="Times New Roman" w:hAnsi="Times New Roman" w:cs="Times New Roman"/>
          <w:sz w:val="28"/>
        </w:rPr>
        <w:tab/>
        <w:t>+Đặc điểm tình hình</w:t>
      </w:r>
    </w:p>
    <w:p w:rsidR="00F610F8" w:rsidRDefault="00F610F8" w:rsidP="00D62BBB">
      <w:pPr>
        <w:jc w:val="both"/>
        <w:rPr>
          <w:rFonts w:ascii="Times New Roman" w:hAnsi="Times New Roman" w:cs="Times New Roman"/>
          <w:sz w:val="28"/>
        </w:rPr>
      </w:pPr>
      <w:r>
        <w:rPr>
          <w:rFonts w:ascii="Times New Roman" w:hAnsi="Times New Roman" w:cs="Times New Roman"/>
          <w:sz w:val="28"/>
        </w:rPr>
        <w:tab/>
        <w:t>+Công tác sản xuất, kinh doanh trong 5 năm từ 2016-2020: Số lượng giống cấp các loại đã sản xuất, kinh doanh</w:t>
      </w:r>
    </w:p>
    <w:p w:rsidR="00F610F8" w:rsidRDefault="00F610F8" w:rsidP="00D62BBB">
      <w:pPr>
        <w:jc w:val="both"/>
        <w:rPr>
          <w:rFonts w:ascii="Times New Roman" w:hAnsi="Times New Roman" w:cs="Times New Roman"/>
          <w:sz w:val="28"/>
        </w:rPr>
      </w:pPr>
      <w:r>
        <w:rPr>
          <w:rFonts w:ascii="Times New Roman" w:hAnsi="Times New Roman" w:cs="Times New Roman"/>
          <w:sz w:val="28"/>
        </w:rPr>
        <w:tab/>
        <w:t xml:space="preserve">+Doanh thu và bình quân </w:t>
      </w:r>
      <w:r w:rsidR="00D065B7">
        <w:rPr>
          <w:rFonts w:ascii="Times New Roman" w:hAnsi="Times New Roman" w:cs="Times New Roman"/>
          <w:sz w:val="28"/>
        </w:rPr>
        <w:t>thu nhập của CBCNV.</w:t>
      </w:r>
    </w:p>
    <w:p w:rsidR="00D065B7" w:rsidRDefault="00D065B7" w:rsidP="00D62BBB">
      <w:pPr>
        <w:jc w:val="both"/>
        <w:rPr>
          <w:rFonts w:ascii="Times New Roman" w:hAnsi="Times New Roman" w:cs="Times New Roman"/>
          <w:sz w:val="28"/>
        </w:rPr>
      </w:pPr>
      <w:r>
        <w:rPr>
          <w:rFonts w:ascii="Times New Roman" w:hAnsi="Times New Roman" w:cs="Times New Roman"/>
          <w:sz w:val="28"/>
        </w:rPr>
        <w:tab/>
        <w:t>+Công tác nghiên cứu, chọn tạo giống; Số giống lúa, ngô, cây trồng khác được công nhận lưu hành hoặc tự công bố lưu hành từ 2016-2020.</w:t>
      </w:r>
    </w:p>
    <w:p w:rsidR="00D065B7" w:rsidRDefault="00D065B7" w:rsidP="00D62BBB">
      <w:pPr>
        <w:jc w:val="both"/>
        <w:rPr>
          <w:rFonts w:ascii="Times New Roman" w:hAnsi="Times New Roman" w:cs="Times New Roman"/>
          <w:sz w:val="28"/>
        </w:rPr>
      </w:pPr>
      <w:r>
        <w:rPr>
          <w:rFonts w:ascii="Times New Roman" w:hAnsi="Times New Roman" w:cs="Times New Roman"/>
          <w:sz w:val="28"/>
        </w:rPr>
        <w:tab/>
        <w:t>+Công tác xã hội: Tham gia hỗ trợ thiên tai, bão lũ, hỗ trợ chống dịch Covid</w:t>
      </w:r>
    </w:p>
    <w:p w:rsidR="00D065B7" w:rsidRDefault="00D065B7" w:rsidP="00D62BBB">
      <w:pPr>
        <w:jc w:val="both"/>
        <w:rPr>
          <w:rFonts w:ascii="Times New Roman" w:hAnsi="Times New Roman" w:cs="Times New Roman"/>
          <w:sz w:val="28"/>
        </w:rPr>
      </w:pPr>
      <w:r>
        <w:rPr>
          <w:rFonts w:ascii="Times New Roman" w:hAnsi="Times New Roman" w:cs="Times New Roman"/>
          <w:sz w:val="28"/>
        </w:rPr>
        <w:t>Người nghèo, khuyến học…</w:t>
      </w:r>
    </w:p>
    <w:p w:rsidR="00D065B7" w:rsidRPr="00D62BBB" w:rsidRDefault="00D065B7" w:rsidP="00D62BBB">
      <w:pPr>
        <w:jc w:val="both"/>
        <w:rPr>
          <w:rFonts w:ascii="Times New Roman" w:hAnsi="Times New Roman" w:cs="Times New Roman"/>
          <w:sz w:val="28"/>
        </w:rPr>
      </w:pPr>
      <w:r>
        <w:rPr>
          <w:rFonts w:ascii="Times New Roman" w:hAnsi="Times New Roman" w:cs="Times New Roman"/>
          <w:sz w:val="28"/>
        </w:rPr>
        <w:tab/>
        <w:t>+Những khó khăn cần đề xuất với chính phủ và Bộ NNPTNT</w:t>
      </w:r>
    </w:p>
    <w:p w:rsidR="00D4296B" w:rsidRDefault="00D4296B" w:rsidP="00D62BBB">
      <w:pPr>
        <w:jc w:val="both"/>
        <w:rPr>
          <w:rFonts w:ascii="Times New Roman" w:hAnsi="Times New Roman" w:cs="Times New Roman"/>
          <w:sz w:val="28"/>
        </w:rPr>
      </w:pPr>
      <w:r w:rsidRPr="00D62BBB">
        <w:rPr>
          <w:rFonts w:ascii="Times New Roman" w:hAnsi="Times New Roman" w:cs="Times New Roman"/>
          <w:sz w:val="28"/>
        </w:rPr>
        <w:tab/>
        <w:t>-</w:t>
      </w:r>
      <w:r w:rsidR="00D62BBB" w:rsidRPr="00D62BBB">
        <w:rPr>
          <w:rFonts w:ascii="Times New Roman" w:hAnsi="Times New Roman" w:cs="Times New Roman"/>
          <w:sz w:val="28"/>
        </w:rPr>
        <w:t>Địa điểm và Công tác hậu cần: Thái bình Seed chuẩn bị.</w:t>
      </w:r>
    </w:p>
    <w:p w:rsidR="00746BAA" w:rsidRPr="0076076A" w:rsidRDefault="00E47BB2" w:rsidP="00CB1C05">
      <w:pPr>
        <w:ind w:firstLine="720"/>
        <w:rPr>
          <w:rFonts w:ascii="Times New Roman" w:hAnsi="Times New Roman" w:cs="Times New Roman"/>
          <w:b/>
          <w:sz w:val="28"/>
        </w:rPr>
      </w:pPr>
      <w:r>
        <w:rPr>
          <w:rFonts w:ascii="Times New Roman" w:hAnsi="Times New Roman" w:cs="Times New Roman"/>
          <w:b/>
          <w:sz w:val="28"/>
        </w:rPr>
        <w:t xml:space="preserve">II. </w:t>
      </w:r>
      <w:r w:rsidR="00746BAA" w:rsidRPr="0076076A">
        <w:rPr>
          <w:rFonts w:ascii="Times New Roman" w:hAnsi="Times New Roman" w:cs="Times New Roman"/>
          <w:b/>
          <w:sz w:val="28"/>
        </w:rPr>
        <w:t>Dự kiến thời gian</w:t>
      </w:r>
      <w:r w:rsidR="0076076A" w:rsidRPr="0076076A">
        <w:rPr>
          <w:rFonts w:ascii="Times New Roman" w:hAnsi="Times New Roman" w:cs="Times New Roman"/>
          <w:b/>
          <w:sz w:val="28"/>
        </w:rPr>
        <w:t>, hình thức</w:t>
      </w:r>
      <w:r w:rsidR="00746BAA" w:rsidRPr="0076076A">
        <w:rPr>
          <w:rFonts w:ascii="Times New Roman" w:hAnsi="Times New Roman" w:cs="Times New Roman"/>
          <w:b/>
          <w:sz w:val="28"/>
        </w:rPr>
        <w:t xml:space="preserve"> tổ chức đại hội toàn thể VSTA.</w:t>
      </w:r>
    </w:p>
    <w:p w:rsidR="00746BAA" w:rsidRDefault="0076076A" w:rsidP="00E47BB2">
      <w:pPr>
        <w:ind w:firstLine="720"/>
        <w:jc w:val="both"/>
        <w:rPr>
          <w:rFonts w:ascii="Times New Roman" w:hAnsi="Times New Roman" w:cs="Times New Roman"/>
          <w:sz w:val="28"/>
        </w:rPr>
      </w:pPr>
      <w:r>
        <w:rPr>
          <w:rFonts w:ascii="Times New Roman" w:hAnsi="Times New Roman" w:cs="Times New Roman"/>
          <w:sz w:val="28"/>
        </w:rPr>
        <w:t>Do diễn biến dịch bệnh phức tạp, để phòng chống dịch bệnh và tuân thủ các quy định của chính phủ và cơ quan y tế; số lượng đại biểu dự đại hội không qúa đông   Đại hội mặc dù được tổ chức trực tiếp nhưng mỗi đơn vị chỉ cử 01 đại diện, bao gồm toàn thể ban chấp hành.</w:t>
      </w:r>
    </w:p>
    <w:p w:rsidR="00F610F8" w:rsidRDefault="00F610F8" w:rsidP="00E47BB2">
      <w:pPr>
        <w:ind w:firstLine="720"/>
        <w:jc w:val="both"/>
        <w:rPr>
          <w:rFonts w:ascii="Times New Roman" w:hAnsi="Times New Roman" w:cs="Times New Roman"/>
          <w:sz w:val="28"/>
        </w:rPr>
      </w:pPr>
      <w:r>
        <w:rPr>
          <w:rFonts w:ascii="Times New Roman" w:hAnsi="Times New Roman" w:cs="Times New Roman"/>
          <w:sz w:val="28"/>
        </w:rPr>
        <w:t>Thời gian dự kiến ngày 6 tháng 1 năm 2022;</w:t>
      </w:r>
    </w:p>
    <w:p w:rsidR="00E47BB2" w:rsidRDefault="00E47BB2" w:rsidP="00E47BB2">
      <w:pPr>
        <w:ind w:firstLine="720"/>
        <w:jc w:val="both"/>
        <w:rPr>
          <w:rFonts w:ascii="Times New Roman" w:hAnsi="Times New Roman" w:cs="Times New Roman"/>
          <w:sz w:val="28"/>
        </w:rPr>
      </w:pPr>
      <w:r>
        <w:rPr>
          <w:rFonts w:ascii="Times New Roman" w:hAnsi="Times New Roman" w:cs="Times New Roman"/>
          <w:sz w:val="28"/>
        </w:rPr>
        <w:t>Địa điểm: Phòng họp trụ sở mới của Thaibinhseed, Số ….   Quang Trung, TP Thái Bình.</w:t>
      </w:r>
    </w:p>
    <w:p w:rsidR="00F610F8" w:rsidRDefault="00F610F8" w:rsidP="00D62BBB">
      <w:pPr>
        <w:jc w:val="both"/>
        <w:rPr>
          <w:rFonts w:ascii="Times New Roman" w:hAnsi="Times New Roman" w:cs="Times New Roman"/>
          <w:sz w:val="28"/>
        </w:rPr>
      </w:pPr>
      <w:r>
        <w:rPr>
          <w:rFonts w:ascii="Times New Roman" w:hAnsi="Times New Roman" w:cs="Times New Roman"/>
          <w:sz w:val="28"/>
        </w:rPr>
        <w:tab/>
        <w:t>-Buổi sáng họp Ban chấp hành và thống nhất phần nhân sự hiệp hội (9h00-10h00</w:t>
      </w:r>
      <w:r w:rsidR="00D065B7">
        <w:rPr>
          <w:rFonts w:ascii="Times New Roman" w:hAnsi="Times New Roman" w:cs="Times New Roman"/>
          <w:sz w:val="28"/>
        </w:rPr>
        <w:t xml:space="preserve">), </w:t>
      </w:r>
      <w:r w:rsidR="00EB7ACB">
        <w:rPr>
          <w:rFonts w:ascii="Times New Roman" w:hAnsi="Times New Roman" w:cs="Times New Roman"/>
          <w:sz w:val="28"/>
        </w:rPr>
        <w:t>Số lượng BCH, chủ tịch, phó chủ tịch, tổng thư ký</w:t>
      </w:r>
      <w:r w:rsidR="00A651DB">
        <w:rPr>
          <w:rFonts w:ascii="Times New Roman" w:hAnsi="Times New Roman" w:cs="Times New Roman"/>
          <w:sz w:val="28"/>
        </w:rPr>
        <w:t>, trưởng ban kiểm soát, các ban pháp chế, khoa học và quan hệ QT, Thông tin, đào tạo huấn luyện</w:t>
      </w:r>
      <w:r w:rsidR="00EB7ACB">
        <w:rPr>
          <w:rFonts w:ascii="Times New Roman" w:hAnsi="Times New Roman" w:cs="Times New Roman"/>
          <w:sz w:val="28"/>
        </w:rPr>
        <w:t xml:space="preserve"> và văn phòng HH, </w:t>
      </w:r>
      <w:r w:rsidR="00D065B7">
        <w:rPr>
          <w:rFonts w:ascii="Times New Roman" w:hAnsi="Times New Roman" w:cs="Times New Roman"/>
          <w:sz w:val="28"/>
        </w:rPr>
        <w:t>thông qua báo cáo</w:t>
      </w:r>
    </w:p>
    <w:p w:rsidR="00F610F8" w:rsidRDefault="00F610F8" w:rsidP="00D62BBB">
      <w:pPr>
        <w:jc w:val="both"/>
        <w:rPr>
          <w:rFonts w:ascii="Times New Roman" w:hAnsi="Times New Roman" w:cs="Times New Roman"/>
          <w:sz w:val="28"/>
        </w:rPr>
      </w:pPr>
      <w:r>
        <w:rPr>
          <w:rFonts w:ascii="Times New Roman" w:hAnsi="Times New Roman" w:cs="Times New Roman"/>
          <w:sz w:val="28"/>
        </w:rPr>
        <w:lastRenderedPageBreak/>
        <w:tab/>
        <w:t>-Buổi chiều Đại hội khai mạc 1h30, làm việc theo chương trình.</w:t>
      </w:r>
    </w:p>
    <w:p w:rsidR="00DF1009" w:rsidRDefault="00DF1009" w:rsidP="00D62BBB">
      <w:pPr>
        <w:jc w:val="both"/>
        <w:rPr>
          <w:rFonts w:ascii="Times New Roman" w:hAnsi="Times New Roman" w:cs="Times New Roman"/>
          <w:sz w:val="28"/>
        </w:rPr>
      </w:pPr>
      <w:r>
        <w:rPr>
          <w:rFonts w:ascii="Times New Roman" w:hAnsi="Times New Roman" w:cs="Times New Roman"/>
          <w:sz w:val="28"/>
        </w:rPr>
        <w:tab/>
        <w:t>(Lên dự kiến chương trình)</w:t>
      </w:r>
    </w:p>
    <w:tbl>
      <w:tblPr>
        <w:tblStyle w:val="TableGrid"/>
        <w:tblW w:w="0" w:type="auto"/>
        <w:tblLook w:val="04A0" w:firstRow="1" w:lastRow="0" w:firstColumn="1" w:lastColumn="0" w:noHBand="0" w:noVBand="1"/>
      </w:tblPr>
      <w:tblGrid>
        <w:gridCol w:w="1075"/>
        <w:gridCol w:w="3420"/>
        <w:gridCol w:w="2790"/>
        <w:gridCol w:w="2065"/>
      </w:tblGrid>
      <w:tr w:rsidR="00746BAA" w:rsidTr="00746BAA">
        <w:tc>
          <w:tcPr>
            <w:tcW w:w="1075" w:type="dxa"/>
          </w:tcPr>
          <w:p w:rsidR="00746BAA" w:rsidRDefault="00746BAA" w:rsidP="00092CCF">
            <w:pPr>
              <w:jc w:val="center"/>
              <w:rPr>
                <w:rFonts w:ascii="Times New Roman" w:hAnsi="Times New Roman" w:cs="Times New Roman"/>
                <w:sz w:val="28"/>
              </w:rPr>
            </w:pPr>
            <w:r>
              <w:rPr>
                <w:rFonts w:ascii="Times New Roman" w:hAnsi="Times New Roman" w:cs="Times New Roman"/>
                <w:sz w:val="28"/>
              </w:rPr>
              <w:t>TT</w:t>
            </w:r>
          </w:p>
        </w:tc>
        <w:tc>
          <w:tcPr>
            <w:tcW w:w="3420" w:type="dxa"/>
          </w:tcPr>
          <w:p w:rsidR="00746BAA" w:rsidRDefault="00746BAA" w:rsidP="00092CCF">
            <w:pPr>
              <w:jc w:val="center"/>
              <w:rPr>
                <w:rFonts w:ascii="Times New Roman" w:hAnsi="Times New Roman" w:cs="Times New Roman"/>
                <w:sz w:val="28"/>
              </w:rPr>
            </w:pPr>
            <w:r>
              <w:rPr>
                <w:rFonts w:ascii="Times New Roman" w:hAnsi="Times New Roman" w:cs="Times New Roman"/>
                <w:sz w:val="28"/>
              </w:rPr>
              <w:t>Nội dung</w:t>
            </w:r>
          </w:p>
        </w:tc>
        <w:tc>
          <w:tcPr>
            <w:tcW w:w="2790" w:type="dxa"/>
          </w:tcPr>
          <w:p w:rsidR="00746BAA" w:rsidRDefault="00746BAA" w:rsidP="00092CCF">
            <w:pPr>
              <w:jc w:val="center"/>
              <w:rPr>
                <w:rFonts w:ascii="Times New Roman" w:hAnsi="Times New Roman" w:cs="Times New Roman"/>
                <w:sz w:val="28"/>
              </w:rPr>
            </w:pPr>
            <w:r>
              <w:rPr>
                <w:rFonts w:ascii="Times New Roman" w:hAnsi="Times New Roman" w:cs="Times New Roman"/>
                <w:sz w:val="28"/>
              </w:rPr>
              <w:t>Phân công</w:t>
            </w:r>
          </w:p>
        </w:tc>
        <w:tc>
          <w:tcPr>
            <w:tcW w:w="2065" w:type="dxa"/>
          </w:tcPr>
          <w:p w:rsidR="00746BAA" w:rsidRDefault="00746BAA" w:rsidP="00092CCF">
            <w:pPr>
              <w:jc w:val="center"/>
              <w:rPr>
                <w:rFonts w:ascii="Times New Roman" w:hAnsi="Times New Roman" w:cs="Times New Roman"/>
                <w:sz w:val="28"/>
              </w:rPr>
            </w:pPr>
            <w:r>
              <w:rPr>
                <w:rFonts w:ascii="Times New Roman" w:hAnsi="Times New Roman" w:cs="Times New Roman"/>
                <w:sz w:val="28"/>
              </w:rPr>
              <w:t>Thời gian hoàn thành</w:t>
            </w:r>
          </w:p>
        </w:tc>
      </w:tr>
      <w:tr w:rsidR="00746BAA" w:rsidTr="00746BAA">
        <w:tc>
          <w:tcPr>
            <w:tcW w:w="1075" w:type="dxa"/>
          </w:tcPr>
          <w:p w:rsidR="00746BAA" w:rsidRDefault="00746BAA" w:rsidP="00D62BBB">
            <w:pPr>
              <w:jc w:val="both"/>
              <w:rPr>
                <w:rFonts w:ascii="Times New Roman" w:hAnsi="Times New Roman" w:cs="Times New Roman"/>
                <w:sz w:val="28"/>
              </w:rPr>
            </w:pPr>
            <w:r>
              <w:rPr>
                <w:rFonts w:ascii="Times New Roman" w:hAnsi="Times New Roman" w:cs="Times New Roman"/>
                <w:sz w:val="28"/>
              </w:rPr>
              <w:t>1</w:t>
            </w:r>
          </w:p>
        </w:tc>
        <w:tc>
          <w:tcPr>
            <w:tcW w:w="3420" w:type="dxa"/>
          </w:tcPr>
          <w:p w:rsidR="00746BAA" w:rsidRDefault="00746BAA" w:rsidP="00D62BBB">
            <w:pPr>
              <w:jc w:val="both"/>
              <w:rPr>
                <w:rFonts w:ascii="Times New Roman" w:hAnsi="Times New Roman" w:cs="Times New Roman"/>
                <w:sz w:val="28"/>
              </w:rPr>
            </w:pPr>
            <w:r>
              <w:rPr>
                <w:rFonts w:ascii="Times New Roman" w:hAnsi="Times New Roman" w:cs="Times New Roman"/>
                <w:sz w:val="28"/>
              </w:rPr>
              <w:t>Chuẩn bị báo cáo tổng kết và phương hướng</w:t>
            </w:r>
          </w:p>
        </w:tc>
        <w:tc>
          <w:tcPr>
            <w:tcW w:w="2790" w:type="dxa"/>
          </w:tcPr>
          <w:p w:rsidR="00746BAA" w:rsidRDefault="00746BAA" w:rsidP="00D62BBB">
            <w:pPr>
              <w:jc w:val="both"/>
              <w:rPr>
                <w:rFonts w:ascii="Times New Roman" w:hAnsi="Times New Roman" w:cs="Times New Roman"/>
                <w:sz w:val="28"/>
              </w:rPr>
            </w:pPr>
            <w:r>
              <w:rPr>
                <w:rFonts w:ascii="Times New Roman" w:hAnsi="Times New Roman" w:cs="Times New Roman"/>
                <w:sz w:val="28"/>
              </w:rPr>
              <w:t>TTK và VP HH</w:t>
            </w:r>
          </w:p>
        </w:tc>
        <w:tc>
          <w:tcPr>
            <w:tcW w:w="2065" w:type="dxa"/>
          </w:tcPr>
          <w:p w:rsidR="00746BAA" w:rsidRDefault="00DF1009" w:rsidP="00D62BBB">
            <w:pPr>
              <w:jc w:val="both"/>
              <w:rPr>
                <w:rFonts w:ascii="Times New Roman" w:hAnsi="Times New Roman" w:cs="Times New Roman"/>
                <w:sz w:val="28"/>
              </w:rPr>
            </w:pPr>
            <w:r>
              <w:rPr>
                <w:rFonts w:ascii="Times New Roman" w:hAnsi="Times New Roman" w:cs="Times New Roman"/>
                <w:sz w:val="28"/>
              </w:rPr>
              <w:t>Trước 01/01/2022</w:t>
            </w:r>
          </w:p>
        </w:tc>
      </w:tr>
      <w:tr w:rsidR="00746BAA" w:rsidTr="00746BAA">
        <w:tc>
          <w:tcPr>
            <w:tcW w:w="1075" w:type="dxa"/>
          </w:tcPr>
          <w:p w:rsidR="00746BAA" w:rsidRDefault="00DF1009" w:rsidP="00D62BBB">
            <w:pPr>
              <w:jc w:val="both"/>
              <w:rPr>
                <w:rFonts w:ascii="Times New Roman" w:hAnsi="Times New Roman" w:cs="Times New Roman"/>
                <w:sz w:val="28"/>
              </w:rPr>
            </w:pPr>
            <w:r>
              <w:rPr>
                <w:rFonts w:ascii="Times New Roman" w:hAnsi="Times New Roman" w:cs="Times New Roman"/>
                <w:sz w:val="28"/>
              </w:rPr>
              <w:t>2</w:t>
            </w:r>
          </w:p>
        </w:tc>
        <w:tc>
          <w:tcPr>
            <w:tcW w:w="3420" w:type="dxa"/>
          </w:tcPr>
          <w:p w:rsidR="00746BAA" w:rsidRDefault="00DF1009" w:rsidP="00D62BBB">
            <w:pPr>
              <w:jc w:val="both"/>
              <w:rPr>
                <w:rFonts w:ascii="Times New Roman" w:hAnsi="Times New Roman" w:cs="Times New Roman"/>
                <w:sz w:val="28"/>
              </w:rPr>
            </w:pPr>
            <w:r>
              <w:rPr>
                <w:rFonts w:ascii="Times New Roman" w:hAnsi="Times New Roman" w:cs="Times New Roman"/>
                <w:sz w:val="28"/>
              </w:rPr>
              <w:t>Báo cáo kiểm tra</w:t>
            </w:r>
          </w:p>
        </w:tc>
        <w:tc>
          <w:tcPr>
            <w:tcW w:w="2790" w:type="dxa"/>
          </w:tcPr>
          <w:p w:rsidR="00746BAA" w:rsidRDefault="00DF1009" w:rsidP="00D62BBB">
            <w:pPr>
              <w:jc w:val="both"/>
              <w:rPr>
                <w:rFonts w:ascii="Times New Roman" w:hAnsi="Times New Roman" w:cs="Times New Roman"/>
                <w:sz w:val="28"/>
              </w:rPr>
            </w:pPr>
            <w:r>
              <w:rPr>
                <w:rFonts w:ascii="Times New Roman" w:hAnsi="Times New Roman" w:cs="Times New Roman"/>
                <w:sz w:val="28"/>
              </w:rPr>
              <w:t>Bà. Trần Kim Liên</w:t>
            </w:r>
          </w:p>
        </w:tc>
        <w:tc>
          <w:tcPr>
            <w:tcW w:w="2065" w:type="dxa"/>
          </w:tcPr>
          <w:p w:rsidR="00746BAA" w:rsidRDefault="00DF1009" w:rsidP="00D62BBB">
            <w:pPr>
              <w:jc w:val="both"/>
              <w:rPr>
                <w:rFonts w:ascii="Times New Roman" w:hAnsi="Times New Roman" w:cs="Times New Roman"/>
                <w:sz w:val="28"/>
              </w:rPr>
            </w:pPr>
            <w:r>
              <w:rPr>
                <w:rFonts w:ascii="Times New Roman" w:hAnsi="Times New Roman" w:cs="Times New Roman"/>
                <w:sz w:val="28"/>
              </w:rPr>
              <w:t>Trước 01/01/2022</w:t>
            </w:r>
          </w:p>
        </w:tc>
      </w:tr>
      <w:tr w:rsidR="00746BAA" w:rsidTr="00746BAA">
        <w:tc>
          <w:tcPr>
            <w:tcW w:w="1075" w:type="dxa"/>
          </w:tcPr>
          <w:p w:rsidR="00746BAA" w:rsidRDefault="00DF1009" w:rsidP="00D62BBB">
            <w:pPr>
              <w:jc w:val="both"/>
              <w:rPr>
                <w:rFonts w:ascii="Times New Roman" w:hAnsi="Times New Roman" w:cs="Times New Roman"/>
                <w:sz w:val="28"/>
              </w:rPr>
            </w:pPr>
            <w:r>
              <w:rPr>
                <w:rFonts w:ascii="Times New Roman" w:hAnsi="Times New Roman" w:cs="Times New Roman"/>
                <w:sz w:val="28"/>
              </w:rPr>
              <w:t>3</w:t>
            </w:r>
          </w:p>
        </w:tc>
        <w:tc>
          <w:tcPr>
            <w:tcW w:w="3420" w:type="dxa"/>
          </w:tcPr>
          <w:p w:rsidR="00746BAA" w:rsidRDefault="00DF1009" w:rsidP="00D62BBB">
            <w:pPr>
              <w:jc w:val="both"/>
              <w:rPr>
                <w:rFonts w:ascii="Times New Roman" w:hAnsi="Times New Roman" w:cs="Times New Roman"/>
                <w:sz w:val="28"/>
              </w:rPr>
            </w:pPr>
            <w:r>
              <w:rPr>
                <w:rFonts w:ascii="Times New Roman" w:hAnsi="Times New Roman" w:cs="Times New Roman"/>
                <w:sz w:val="28"/>
              </w:rPr>
              <w:t>Báo cáo tài chính</w:t>
            </w:r>
          </w:p>
        </w:tc>
        <w:tc>
          <w:tcPr>
            <w:tcW w:w="2790" w:type="dxa"/>
          </w:tcPr>
          <w:p w:rsidR="00746BAA" w:rsidRDefault="00DF1009" w:rsidP="00D62BBB">
            <w:pPr>
              <w:jc w:val="both"/>
              <w:rPr>
                <w:rFonts w:ascii="Times New Roman" w:hAnsi="Times New Roman" w:cs="Times New Roman"/>
                <w:sz w:val="28"/>
              </w:rPr>
            </w:pPr>
            <w:r>
              <w:rPr>
                <w:rFonts w:ascii="Times New Roman" w:hAnsi="Times New Roman" w:cs="Times New Roman"/>
                <w:sz w:val="28"/>
              </w:rPr>
              <w:t>Mrs Hà-VPHH</w:t>
            </w:r>
          </w:p>
        </w:tc>
        <w:tc>
          <w:tcPr>
            <w:tcW w:w="2065" w:type="dxa"/>
          </w:tcPr>
          <w:p w:rsidR="00746BAA" w:rsidRDefault="00DF1009" w:rsidP="00D62BBB">
            <w:pPr>
              <w:jc w:val="both"/>
              <w:rPr>
                <w:rFonts w:ascii="Times New Roman" w:hAnsi="Times New Roman" w:cs="Times New Roman"/>
                <w:sz w:val="28"/>
              </w:rPr>
            </w:pPr>
            <w:r>
              <w:rPr>
                <w:rFonts w:ascii="Times New Roman" w:hAnsi="Times New Roman" w:cs="Times New Roman"/>
                <w:sz w:val="28"/>
              </w:rPr>
              <w:t>01/01/22</w:t>
            </w:r>
          </w:p>
        </w:tc>
      </w:tr>
      <w:tr w:rsidR="00DF1009" w:rsidTr="00746BAA">
        <w:tc>
          <w:tcPr>
            <w:tcW w:w="1075" w:type="dxa"/>
          </w:tcPr>
          <w:p w:rsidR="00DF1009" w:rsidRDefault="00DF1009" w:rsidP="00D62BBB">
            <w:pPr>
              <w:jc w:val="both"/>
              <w:rPr>
                <w:rFonts w:ascii="Times New Roman" w:hAnsi="Times New Roman" w:cs="Times New Roman"/>
                <w:sz w:val="28"/>
              </w:rPr>
            </w:pPr>
            <w:r>
              <w:rPr>
                <w:rFonts w:ascii="Times New Roman" w:hAnsi="Times New Roman" w:cs="Times New Roman"/>
                <w:sz w:val="28"/>
              </w:rPr>
              <w:t>4</w:t>
            </w:r>
          </w:p>
        </w:tc>
        <w:tc>
          <w:tcPr>
            <w:tcW w:w="3420" w:type="dxa"/>
          </w:tcPr>
          <w:p w:rsidR="00DF1009" w:rsidRDefault="00092CCF" w:rsidP="00D62BBB">
            <w:pPr>
              <w:jc w:val="both"/>
              <w:rPr>
                <w:rFonts w:ascii="Times New Roman" w:hAnsi="Times New Roman" w:cs="Times New Roman"/>
                <w:sz w:val="28"/>
              </w:rPr>
            </w:pPr>
            <w:r>
              <w:rPr>
                <w:rFonts w:ascii="Times New Roman" w:hAnsi="Times New Roman" w:cs="Times New Roman"/>
                <w:sz w:val="28"/>
              </w:rPr>
              <w:t>Báo cáo thi đua</w:t>
            </w:r>
          </w:p>
        </w:tc>
        <w:tc>
          <w:tcPr>
            <w:tcW w:w="2790" w:type="dxa"/>
          </w:tcPr>
          <w:p w:rsidR="00DF1009" w:rsidRDefault="00092CCF" w:rsidP="00D62BBB">
            <w:pPr>
              <w:jc w:val="both"/>
              <w:rPr>
                <w:rFonts w:ascii="Times New Roman" w:hAnsi="Times New Roman" w:cs="Times New Roman"/>
                <w:sz w:val="28"/>
              </w:rPr>
            </w:pPr>
            <w:r>
              <w:rPr>
                <w:rFonts w:ascii="Times New Roman" w:hAnsi="Times New Roman" w:cs="Times New Roman"/>
                <w:sz w:val="28"/>
              </w:rPr>
              <w:t>VPHH</w:t>
            </w:r>
          </w:p>
        </w:tc>
        <w:tc>
          <w:tcPr>
            <w:tcW w:w="2065" w:type="dxa"/>
          </w:tcPr>
          <w:p w:rsidR="00DF1009" w:rsidRDefault="00DF1009" w:rsidP="00D62BBB">
            <w:pPr>
              <w:jc w:val="both"/>
              <w:rPr>
                <w:rFonts w:ascii="Times New Roman" w:hAnsi="Times New Roman" w:cs="Times New Roman"/>
                <w:sz w:val="28"/>
              </w:rPr>
            </w:pPr>
          </w:p>
        </w:tc>
      </w:tr>
      <w:tr w:rsidR="00092CCF" w:rsidTr="00746BAA">
        <w:tc>
          <w:tcPr>
            <w:tcW w:w="1075"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5</w:t>
            </w:r>
          </w:p>
        </w:tc>
        <w:tc>
          <w:tcPr>
            <w:tcW w:w="3420"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BC Tham luận của Chi hội ĐBSCL</w:t>
            </w:r>
          </w:p>
        </w:tc>
        <w:tc>
          <w:tcPr>
            <w:tcW w:w="2790" w:type="dxa"/>
            <w:vMerge w:val="restart"/>
          </w:tcPr>
          <w:p w:rsidR="00092CCF" w:rsidRDefault="00092CCF" w:rsidP="00092CCF">
            <w:pPr>
              <w:jc w:val="both"/>
              <w:rPr>
                <w:rFonts w:ascii="Times New Roman" w:hAnsi="Times New Roman" w:cs="Times New Roman"/>
                <w:sz w:val="28"/>
              </w:rPr>
            </w:pPr>
          </w:p>
          <w:p w:rsidR="00092CCF" w:rsidRDefault="00092CCF" w:rsidP="00092CCF">
            <w:pPr>
              <w:jc w:val="both"/>
              <w:rPr>
                <w:rFonts w:ascii="Times New Roman" w:hAnsi="Times New Roman" w:cs="Times New Roman"/>
                <w:sz w:val="28"/>
              </w:rPr>
            </w:pPr>
          </w:p>
          <w:p w:rsidR="00092CCF" w:rsidRDefault="00092CCF" w:rsidP="00092CCF">
            <w:pPr>
              <w:jc w:val="both"/>
              <w:rPr>
                <w:rFonts w:ascii="Times New Roman" w:hAnsi="Times New Roman" w:cs="Times New Roman"/>
                <w:sz w:val="28"/>
              </w:rPr>
            </w:pPr>
          </w:p>
          <w:p w:rsidR="00092CCF" w:rsidRPr="00092CCF" w:rsidRDefault="00092CCF" w:rsidP="00092CCF">
            <w:pPr>
              <w:jc w:val="both"/>
              <w:rPr>
                <w:rFonts w:ascii="Times New Roman" w:hAnsi="Times New Roman" w:cs="Times New Roman"/>
                <w:sz w:val="28"/>
              </w:rPr>
            </w:pPr>
            <w:r>
              <w:rPr>
                <w:rFonts w:ascii="Times New Roman" w:hAnsi="Times New Roman" w:cs="Times New Roman"/>
                <w:sz w:val="28"/>
              </w:rPr>
              <w:t>Chi hội trưởng</w:t>
            </w:r>
          </w:p>
        </w:tc>
        <w:tc>
          <w:tcPr>
            <w:tcW w:w="2065" w:type="dxa"/>
            <w:vMerge w:val="restart"/>
          </w:tcPr>
          <w:p w:rsidR="00092CCF" w:rsidRDefault="00092CCF" w:rsidP="00D62BBB">
            <w:pPr>
              <w:jc w:val="both"/>
              <w:rPr>
                <w:rFonts w:ascii="Times New Roman" w:hAnsi="Times New Roman" w:cs="Times New Roman"/>
                <w:sz w:val="28"/>
              </w:rPr>
            </w:pPr>
            <w:r>
              <w:rPr>
                <w:rFonts w:ascii="Times New Roman" w:hAnsi="Times New Roman" w:cs="Times New Roman"/>
                <w:sz w:val="28"/>
              </w:rPr>
              <w:t>Các chi hội chuyển báo cáo về VPHH ua đường Email hoặc Files kèm trong Zalo để VPHH tổng hợp và in tài liệu cho đại hội</w:t>
            </w:r>
            <w:r w:rsidR="00EC054C">
              <w:rPr>
                <w:rFonts w:ascii="Times New Roman" w:hAnsi="Times New Roman" w:cs="Times New Roman"/>
                <w:sz w:val="28"/>
              </w:rPr>
              <w:t xml:space="preserve"> trước ngày 28/12/2021</w:t>
            </w:r>
          </w:p>
        </w:tc>
      </w:tr>
      <w:tr w:rsidR="00092CCF" w:rsidTr="00746BAA">
        <w:tc>
          <w:tcPr>
            <w:tcW w:w="1075"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6</w:t>
            </w:r>
          </w:p>
        </w:tc>
        <w:tc>
          <w:tcPr>
            <w:tcW w:w="3420"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BC Tham luận của Chi hội TPHCM và ĐNB</w:t>
            </w:r>
          </w:p>
        </w:tc>
        <w:tc>
          <w:tcPr>
            <w:tcW w:w="2790" w:type="dxa"/>
            <w:vMerge/>
          </w:tcPr>
          <w:p w:rsidR="00092CCF" w:rsidRDefault="00092CCF" w:rsidP="00092CCF">
            <w:pPr>
              <w:jc w:val="both"/>
              <w:rPr>
                <w:rFonts w:ascii="Times New Roman" w:hAnsi="Times New Roman" w:cs="Times New Roman"/>
                <w:sz w:val="28"/>
              </w:rPr>
            </w:pPr>
          </w:p>
        </w:tc>
        <w:tc>
          <w:tcPr>
            <w:tcW w:w="2065" w:type="dxa"/>
            <w:vMerge/>
          </w:tcPr>
          <w:p w:rsidR="00092CCF" w:rsidRDefault="00092CCF" w:rsidP="00D62BBB">
            <w:pPr>
              <w:jc w:val="both"/>
              <w:rPr>
                <w:rFonts w:ascii="Times New Roman" w:hAnsi="Times New Roman" w:cs="Times New Roman"/>
                <w:sz w:val="28"/>
              </w:rPr>
            </w:pPr>
          </w:p>
        </w:tc>
      </w:tr>
      <w:tr w:rsidR="00092CCF" w:rsidTr="00746BAA">
        <w:tc>
          <w:tcPr>
            <w:tcW w:w="1075"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7</w:t>
            </w:r>
          </w:p>
        </w:tc>
        <w:tc>
          <w:tcPr>
            <w:tcW w:w="3420"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BC Tham luận của Chi hội ĐBSH</w:t>
            </w:r>
          </w:p>
        </w:tc>
        <w:tc>
          <w:tcPr>
            <w:tcW w:w="2790" w:type="dxa"/>
            <w:vMerge/>
          </w:tcPr>
          <w:p w:rsidR="00092CCF" w:rsidRDefault="00092CCF" w:rsidP="00092CCF">
            <w:pPr>
              <w:jc w:val="both"/>
              <w:rPr>
                <w:rFonts w:ascii="Times New Roman" w:hAnsi="Times New Roman" w:cs="Times New Roman"/>
                <w:sz w:val="28"/>
              </w:rPr>
            </w:pPr>
          </w:p>
        </w:tc>
        <w:tc>
          <w:tcPr>
            <w:tcW w:w="2065" w:type="dxa"/>
            <w:vMerge/>
          </w:tcPr>
          <w:p w:rsidR="00092CCF" w:rsidRDefault="00092CCF" w:rsidP="00D62BBB">
            <w:pPr>
              <w:jc w:val="both"/>
              <w:rPr>
                <w:rFonts w:ascii="Times New Roman" w:hAnsi="Times New Roman" w:cs="Times New Roman"/>
                <w:sz w:val="28"/>
              </w:rPr>
            </w:pPr>
          </w:p>
        </w:tc>
      </w:tr>
      <w:tr w:rsidR="00092CCF" w:rsidTr="00746BAA">
        <w:tc>
          <w:tcPr>
            <w:tcW w:w="1075"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8</w:t>
            </w:r>
          </w:p>
        </w:tc>
        <w:tc>
          <w:tcPr>
            <w:tcW w:w="3420"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BC Tham luận của Chi Hội TDMNPB</w:t>
            </w:r>
          </w:p>
        </w:tc>
        <w:tc>
          <w:tcPr>
            <w:tcW w:w="2790" w:type="dxa"/>
            <w:vMerge/>
          </w:tcPr>
          <w:p w:rsidR="00092CCF" w:rsidRDefault="00092CCF" w:rsidP="00092CCF">
            <w:pPr>
              <w:jc w:val="both"/>
              <w:rPr>
                <w:rFonts w:ascii="Times New Roman" w:hAnsi="Times New Roman" w:cs="Times New Roman"/>
                <w:sz w:val="28"/>
              </w:rPr>
            </w:pPr>
          </w:p>
        </w:tc>
        <w:tc>
          <w:tcPr>
            <w:tcW w:w="2065" w:type="dxa"/>
            <w:vMerge/>
          </w:tcPr>
          <w:p w:rsidR="00092CCF" w:rsidRDefault="00092CCF" w:rsidP="00D62BBB">
            <w:pPr>
              <w:jc w:val="both"/>
              <w:rPr>
                <w:rFonts w:ascii="Times New Roman" w:hAnsi="Times New Roman" w:cs="Times New Roman"/>
                <w:sz w:val="28"/>
              </w:rPr>
            </w:pPr>
          </w:p>
        </w:tc>
      </w:tr>
      <w:tr w:rsidR="00092CCF" w:rsidTr="00746BAA">
        <w:tc>
          <w:tcPr>
            <w:tcW w:w="1075"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9</w:t>
            </w:r>
          </w:p>
        </w:tc>
        <w:tc>
          <w:tcPr>
            <w:tcW w:w="3420" w:type="dxa"/>
          </w:tcPr>
          <w:p w:rsidR="00092CCF" w:rsidRDefault="00092CCF" w:rsidP="00D62BBB">
            <w:pPr>
              <w:jc w:val="both"/>
              <w:rPr>
                <w:rFonts w:ascii="Times New Roman" w:hAnsi="Times New Roman" w:cs="Times New Roman"/>
                <w:sz w:val="28"/>
              </w:rPr>
            </w:pPr>
            <w:r>
              <w:rPr>
                <w:rFonts w:ascii="Times New Roman" w:hAnsi="Times New Roman" w:cs="Times New Roman"/>
                <w:sz w:val="28"/>
              </w:rPr>
              <w:t>BCTham luận chi hội MT tây nguyên</w:t>
            </w:r>
          </w:p>
        </w:tc>
        <w:tc>
          <w:tcPr>
            <w:tcW w:w="2790" w:type="dxa"/>
            <w:vMerge/>
          </w:tcPr>
          <w:p w:rsidR="00092CCF" w:rsidRDefault="00092CCF" w:rsidP="00092CCF">
            <w:pPr>
              <w:jc w:val="both"/>
              <w:rPr>
                <w:rFonts w:ascii="Times New Roman" w:hAnsi="Times New Roman" w:cs="Times New Roman"/>
                <w:sz w:val="28"/>
              </w:rPr>
            </w:pPr>
          </w:p>
        </w:tc>
        <w:tc>
          <w:tcPr>
            <w:tcW w:w="2065" w:type="dxa"/>
            <w:vMerge/>
          </w:tcPr>
          <w:p w:rsidR="00092CCF" w:rsidRDefault="00092CCF" w:rsidP="00D62BBB">
            <w:pPr>
              <w:jc w:val="both"/>
              <w:rPr>
                <w:rFonts w:ascii="Times New Roman" w:hAnsi="Times New Roman" w:cs="Times New Roman"/>
                <w:sz w:val="28"/>
              </w:rPr>
            </w:pPr>
          </w:p>
        </w:tc>
      </w:tr>
      <w:tr w:rsidR="00092CCF" w:rsidTr="00746BAA">
        <w:tc>
          <w:tcPr>
            <w:tcW w:w="1075" w:type="dxa"/>
          </w:tcPr>
          <w:p w:rsidR="00092CCF" w:rsidRDefault="00EC054C" w:rsidP="00D62BBB">
            <w:pPr>
              <w:jc w:val="both"/>
              <w:rPr>
                <w:rFonts w:ascii="Times New Roman" w:hAnsi="Times New Roman" w:cs="Times New Roman"/>
                <w:sz w:val="28"/>
              </w:rPr>
            </w:pPr>
            <w:r>
              <w:rPr>
                <w:rFonts w:ascii="Times New Roman" w:hAnsi="Times New Roman" w:cs="Times New Roman"/>
                <w:sz w:val="28"/>
              </w:rPr>
              <w:t>10</w:t>
            </w:r>
          </w:p>
        </w:tc>
        <w:tc>
          <w:tcPr>
            <w:tcW w:w="3420" w:type="dxa"/>
          </w:tcPr>
          <w:p w:rsidR="00092CCF" w:rsidRDefault="00EC054C" w:rsidP="00D62BBB">
            <w:pPr>
              <w:jc w:val="both"/>
              <w:rPr>
                <w:rFonts w:ascii="Times New Roman" w:hAnsi="Times New Roman" w:cs="Times New Roman"/>
                <w:sz w:val="28"/>
              </w:rPr>
            </w:pPr>
            <w:r>
              <w:rPr>
                <w:rFonts w:ascii="Times New Roman" w:hAnsi="Times New Roman" w:cs="Times New Roman"/>
                <w:sz w:val="28"/>
              </w:rPr>
              <w:t>Công tác thi đua khen thưởng</w:t>
            </w:r>
          </w:p>
        </w:tc>
        <w:tc>
          <w:tcPr>
            <w:tcW w:w="2790" w:type="dxa"/>
          </w:tcPr>
          <w:p w:rsidR="00092CCF" w:rsidRDefault="00EC054C" w:rsidP="00092CCF">
            <w:pPr>
              <w:jc w:val="both"/>
              <w:rPr>
                <w:rFonts w:ascii="Times New Roman" w:hAnsi="Times New Roman" w:cs="Times New Roman"/>
                <w:sz w:val="28"/>
              </w:rPr>
            </w:pPr>
            <w:r>
              <w:rPr>
                <w:rFonts w:ascii="Times New Roman" w:hAnsi="Times New Roman" w:cs="Times New Roman"/>
                <w:sz w:val="28"/>
              </w:rPr>
              <w:t>VPHH và Chủ tịch</w:t>
            </w:r>
          </w:p>
        </w:tc>
        <w:tc>
          <w:tcPr>
            <w:tcW w:w="2065" w:type="dxa"/>
          </w:tcPr>
          <w:p w:rsidR="00092CCF" w:rsidRDefault="00EC054C" w:rsidP="00D62BBB">
            <w:pPr>
              <w:jc w:val="both"/>
              <w:rPr>
                <w:rFonts w:ascii="Times New Roman" w:hAnsi="Times New Roman" w:cs="Times New Roman"/>
                <w:sz w:val="28"/>
              </w:rPr>
            </w:pPr>
            <w:r>
              <w:rPr>
                <w:rFonts w:ascii="Times New Roman" w:hAnsi="Times New Roman" w:cs="Times New Roman"/>
                <w:sz w:val="28"/>
              </w:rPr>
              <w:t>Xong trước 4/1/22</w:t>
            </w:r>
          </w:p>
        </w:tc>
      </w:tr>
      <w:tr w:rsidR="00092CCF" w:rsidTr="00746BAA">
        <w:tc>
          <w:tcPr>
            <w:tcW w:w="1075" w:type="dxa"/>
          </w:tcPr>
          <w:p w:rsidR="00092CCF" w:rsidRDefault="00EC054C" w:rsidP="00D62BBB">
            <w:pPr>
              <w:jc w:val="both"/>
              <w:rPr>
                <w:rFonts w:ascii="Times New Roman" w:hAnsi="Times New Roman" w:cs="Times New Roman"/>
                <w:sz w:val="28"/>
              </w:rPr>
            </w:pPr>
            <w:r>
              <w:rPr>
                <w:rFonts w:ascii="Times New Roman" w:hAnsi="Times New Roman" w:cs="Times New Roman"/>
                <w:sz w:val="28"/>
              </w:rPr>
              <w:t>11</w:t>
            </w:r>
          </w:p>
        </w:tc>
        <w:tc>
          <w:tcPr>
            <w:tcW w:w="3420" w:type="dxa"/>
          </w:tcPr>
          <w:p w:rsidR="00092CCF" w:rsidRDefault="00EC054C" w:rsidP="00D62BBB">
            <w:pPr>
              <w:jc w:val="both"/>
              <w:rPr>
                <w:rFonts w:ascii="Times New Roman" w:hAnsi="Times New Roman" w:cs="Times New Roman"/>
                <w:sz w:val="28"/>
              </w:rPr>
            </w:pPr>
            <w:r>
              <w:rPr>
                <w:rFonts w:ascii="Times New Roman" w:hAnsi="Times New Roman" w:cs="Times New Roman"/>
                <w:sz w:val="28"/>
              </w:rPr>
              <w:t>Báo cáo nhân sự</w:t>
            </w:r>
          </w:p>
        </w:tc>
        <w:tc>
          <w:tcPr>
            <w:tcW w:w="2790" w:type="dxa"/>
          </w:tcPr>
          <w:p w:rsidR="00092CCF" w:rsidRDefault="00EC054C" w:rsidP="00092CCF">
            <w:pPr>
              <w:jc w:val="both"/>
              <w:rPr>
                <w:rFonts w:ascii="Times New Roman" w:hAnsi="Times New Roman" w:cs="Times New Roman"/>
                <w:sz w:val="28"/>
              </w:rPr>
            </w:pPr>
            <w:r>
              <w:rPr>
                <w:rFonts w:ascii="Times New Roman" w:hAnsi="Times New Roman" w:cs="Times New Roman"/>
                <w:sz w:val="28"/>
              </w:rPr>
              <w:t>BCH</w:t>
            </w:r>
          </w:p>
        </w:tc>
        <w:tc>
          <w:tcPr>
            <w:tcW w:w="2065" w:type="dxa"/>
          </w:tcPr>
          <w:p w:rsidR="00092CCF" w:rsidRDefault="00092CCF" w:rsidP="00D62BBB">
            <w:pPr>
              <w:jc w:val="both"/>
              <w:rPr>
                <w:rFonts w:ascii="Times New Roman" w:hAnsi="Times New Roman" w:cs="Times New Roman"/>
                <w:sz w:val="28"/>
              </w:rPr>
            </w:pPr>
          </w:p>
        </w:tc>
      </w:tr>
      <w:tr w:rsidR="00EC054C" w:rsidTr="00746BAA">
        <w:tc>
          <w:tcPr>
            <w:tcW w:w="1075"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12.</w:t>
            </w:r>
          </w:p>
        </w:tc>
        <w:tc>
          <w:tcPr>
            <w:tcW w:w="3420"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Phát hành giấy mời</w:t>
            </w:r>
          </w:p>
        </w:tc>
        <w:tc>
          <w:tcPr>
            <w:tcW w:w="2790" w:type="dxa"/>
          </w:tcPr>
          <w:p w:rsidR="00EC054C" w:rsidRDefault="00EC054C" w:rsidP="00092CCF">
            <w:pPr>
              <w:jc w:val="both"/>
              <w:rPr>
                <w:rFonts w:ascii="Times New Roman" w:hAnsi="Times New Roman" w:cs="Times New Roman"/>
                <w:sz w:val="28"/>
              </w:rPr>
            </w:pPr>
            <w:r>
              <w:rPr>
                <w:rFonts w:ascii="Times New Roman" w:hAnsi="Times New Roman" w:cs="Times New Roman"/>
                <w:sz w:val="28"/>
              </w:rPr>
              <w:t>VP</w:t>
            </w:r>
          </w:p>
        </w:tc>
        <w:tc>
          <w:tcPr>
            <w:tcW w:w="2065"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Trước 30/12/21</w:t>
            </w:r>
          </w:p>
        </w:tc>
      </w:tr>
      <w:tr w:rsidR="00EC054C" w:rsidTr="00746BAA">
        <w:tc>
          <w:tcPr>
            <w:tcW w:w="1075"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13</w:t>
            </w:r>
          </w:p>
        </w:tc>
        <w:tc>
          <w:tcPr>
            <w:tcW w:w="3420"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Trang trí, khánh tiết</w:t>
            </w:r>
          </w:p>
        </w:tc>
        <w:tc>
          <w:tcPr>
            <w:tcW w:w="2790" w:type="dxa"/>
          </w:tcPr>
          <w:p w:rsidR="00EC054C" w:rsidRDefault="00EC054C" w:rsidP="00092CCF">
            <w:pPr>
              <w:jc w:val="both"/>
              <w:rPr>
                <w:rFonts w:ascii="Times New Roman" w:hAnsi="Times New Roman" w:cs="Times New Roman"/>
                <w:sz w:val="28"/>
              </w:rPr>
            </w:pPr>
            <w:r>
              <w:rPr>
                <w:rFonts w:ascii="Times New Roman" w:hAnsi="Times New Roman" w:cs="Times New Roman"/>
                <w:sz w:val="28"/>
              </w:rPr>
              <w:t>VPHH và TB seed</w:t>
            </w:r>
          </w:p>
        </w:tc>
        <w:tc>
          <w:tcPr>
            <w:tcW w:w="2065"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Thồng nhất trước 5/1/22</w:t>
            </w:r>
          </w:p>
        </w:tc>
      </w:tr>
      <w:tr w:rsidR="00EC054C" w:rsidTr="00746BAA">
        <w:tc>
          <w:tcPr>
            <w:tcW w:w="1075"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14</w:t>
            </w:r>
          </w:p>
        </w:tc>
        <w:tc>
          <w:tcPr>
            <w:tcW w:w="3420"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Hậu cần (ăn, nghỉ)</w:t>
            </w:r>
          </w:p>
        </w:tc>
        <w:tc>
          <w:tcPr>
            <w:tcW w:w="2790" w:type="dxa"/>
          </w:tcPr>
          <w:p w:rsidR="00EC054C" w:rsidRDefault="00EC054C" w:rsidP="00092CCF">
            <w:pPr>
              <w:jc w:val="both"/>
              <w:rPr>
                <w:rFonts w:ascii="Times New Roman" w:hAnsi="Times New Roman" w:cs="Times New Roman"/>
                <w:sz w:val="28"/>
              </w:rPr>
            </w:pPr>
            <w:r>
              <w:rPr>
                <w:rFonts w:ascii="Times New Roman" w:hAnsi="Times New Roman" w:cs="Times New Roman"/>
                <w:sz w:val="28"/>
              </w:rPr>
              <w:t>Thái Bình seed</w:t>
            </w:r>
          </w:p>
        </w:tc>
        <w:tc>
          <w:tcPr>
            <w:tcW w:w="2065" w:type="dxa"/>
          </w:tcPr>
          <w:p w:rsidR="00EC054C" w:rsidRDefault="00EC054C" w:rsidP="00D62BBB">
            <w:pPr>
              <w:jc w:val="both"/>
              <w:rPr>
                <w:rFonts w:ascii="Times New Roman" w:hAnsi="Times New Roman" w:cs="Times New Roman"/>
                <w:sz w:val="28"/>
              </w:rPr>
            </w:pPr>
          </w:p>
        </w:tc>
      </w:tr>
      <w:tr w:rsidR="00EC054C" w:rsidTr="00746BAA">
        <w:tc>
          <w:tcPr>
            <w:tcW w:w="1075"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15</w:t>
            </w:r>
          </w:p>
        </w:tc>
        <w:tc>
          <w:tcPr>
            <w:tcW w:w="3420" w:type="dxa"/>
          </w:tcPr>
          <w:p w:rsidR="00EC054C" w:rsidRDefault="00EC054C" w:rsidP="00D62BBB">
            <w:pPr>
              <w:jc w:val="both"/>
              <w:rPr>
                <w:rFonts w:ascii="Times New Roman" w:hAnsi="Times New Roman" w:cs="Times New Roman"/>
                <w:sz w:val="28"/>
              </w:rPr>
            </w:pPr>
            <w:r>
              <w:rPr>
                <w:rFonts w:ascii="Times New Roman" w:hAnsi="Times New Roman" w:cs="Times New Roman"/>
                <w:sz w:val="28"/>
              </w:rPr>
              <w:t>Khách mời</w:t>
            </w:r>
          </w:p>
        </w:tc>
        <w:tc>
          <w:tcPr>
            <w:tcW w:w="2790" w:type="dxa"/>
          </w:tcPr>
          <w:p w:rsidR="00EC054C" w:rsidRDefault="00EC054C" w:rsidP="00092CCF">
            <w:pPr>
              <w:jc w:val="both"/>
              <w:rPr>
                <w:rFonts w:ascii="Times New Roman" w:hAnsi="Times New Roman" w:cs="Times New Roman"/>
                <w:sz w:val="28"/>
              </w:rPr>
            </w:pPr>
          </w:p>
        </w:tc>
        <w:tc>
          <w:tcPr>
            <w:tcW w:w="2065" w:type="dxa"/>
          </w:tcPr>
          <w:p w:rsidR="00EC054C" w:rsidRDefault="00EC054C" w:rsidP="00D62BBB">
            <w:pPr>
              <w:jc w:val="both"/>
              <w:rPr>
                <w:rFonts w:ascii="Times New Roman" w:hAnsi="Times New Roman" w:cs="Times New Roman"/>
                <w:sz w:val="28"/>
              </w:rPr>
            </w:pPr>
          </w:p>
        </w:tc>
      </w:tr>
    </w:tbl>
    <w:p w:rsidR="00746BAA" w:rsidRDefault="00746BAA" w:rsidP="00D62BBB">
      <w:pPr>
        <w:jc w:val="both"/>
        <w:rPr>
          <w:rFonts w:ascii="Times New Roman" w:hAnsi="Times New Roman" w:cs="Times New Roman"/>
          <w:sz w:val="28"/>
        </w:rPr>
      </w:pPr>
    </w:p>
    <w:p w:rsidR="00746BAA" w:rsidRPr="00CB1C05" w:rsidRDefault="00A92B56" w:rsidP="00D62BBB">
      <w:pPr>
        <w:jc w:val="both"/>
        <w:rPr>
          <w:rFonts w:ascii="Times New Roman" w:hAnsi="Times New Roman" w:cs="Times New Roman"/>
          <w:b/>
          <w:sz w:val="28"/>
        </w:rPr>
      </w:pPr>
      <w:r w:rsidRPr="00CB1C05">
        <w:rPr>
          <w:rFonts w:ascii="Times New Roman" w:hAnsi="Times New Roman" w:cs="Times New Roman"/>
          <w:b/>
          <w:sz w:val="28"/>
        </w:rPr>
        <w:t>Chương trình đại hội</w:t>
      </w:r>
    </w:p>
    <w:p w:rsidR="00B632AC" w:rsidRDefault="00B632AC" w:rsidP="00D62BBB">
      <w:pPr>
        <w:jc w:val="both"/>
        <w:rPr>
          <w:rFonts w:ascii="Times New Roman" w:hAnsi="Times New Roman" w:cs="Times New Roman"/>
          <w:sz w:val="28"/>
        </w:rPr>
      </w:pPr>
      <w:r>
        <w:rPr>
          <w:rFonts w:ascii="Times New Roman" w:hAnsi="Times New Roman" w:cs="Times New Roman"/>
          <w:sz w:val="28"/>
        </w:rPr>
        <w:t>Chủ tịch đoàn chỉ đạo đại hội:</w:t>
      </w:r>
    </w:p>
    <w:p w:rsidR="00B632AC" w:rsidRDefault="00B632AC" w:rsidP="00B632AC">
      <w:pPr>
        <w:pStyle w:val="ListParagraph"/>
        <w:numPr>
          <w:ilvl w:val="0"/>
          <w:numId w:val="2"/>
        </w:numPr>
        <w:jc w:val="both"/>
        <w:rPr>
          <w:rFonts w:ascii="Times New Roman" w:hAnsi="Times New Roman" w:cs="Times New Roman"/>
          <w:sz w:val="28"/>
        </w:rPr>
      </w:pPr>
      <w:r>
        <w:rPr>
          <w:rFonts w:ascii="Times New Roman" w:hAnsi="Times New Roman" w:cs="Times New Roman"/>
          <w:sz w:val="28"/>
        </w:rPr>
        <w:t>Ô Trần Mạnh Báo-chủ tịch VSTA</w:t>
      </w:r>
    </w:p>
    <w:p w:rsidR="00B632AC" w:rsidRDefault="00B632AC" w:rsidP="00B632AC">
      <w:pPr>
        <w:pStyle w:val="ListParagraph"/>
        <w:numPr>
          <w:ilvl w:val="0"/>
          <w:numId w:val="2"/>
        </w:numPr>
        <w:jc w:val="both"/>
        <w:rPr>
          <w:rFonts w:ascii="Times New Roman" w:hAnsi="Times New Roman" w:cs="Times New Roman"/>
          <w:sz w:val="28"/>
        </w:rPr>
      </w:pPr>
      <w:r>
        <w:rPr>
          <w:rFonts w:ascii="Times New Roman" w:hAnsi="Times New Roman" w:cs="Times New Roman"/>
          <w:sz w:val="28"/>
        </w:rPr>
        <w:t>Ô. Trần Xuân Định-PCT kiêm tổng thư ký VSTA</w:t>
      </w:r>
    </w:p>
    <w:p w:rsidR="00EB7ACB" w:rsidRDefault="00B632AC" w:rsidP="00EB7ACB">
      <w:pPr>
        <w:pStyle w:val="ListParagraph"/>
        <w:numPr>
          <w:ilvl w:val="0"/>
          <w:numId w:val="2"/>
        </w:numPr>
        <w:jc w:val="both"/>
        <w:rPr>
          <w:rFonts w:ascii="Times New Roman" w:hAnsi="Times New Roman" w:cs="Times New Roman"/>
          <w:sz w:val="28"/>
        </w:rPr>
      </w:pPr>
      <w:r>
        <w:rPr>
          <w:rFonts w:ascii="Times New Roman" w:hAnsi="Times New Roman" w:cs="Times New Roman"/>
          <w:sz w:val="28"/>
        </w:rPr>
        <w:t>Bà. Trần Kim Liên-Trưởng ban Kiể</w:t>
      </w:r>
      <w:r w:rsidR="00EB7ACB">
        <w:rPr>
          <w:rFonts w:ascii="Times New Roman" w:hAnsi="Times New Roman" w:cs="Times New Roman"/>
          <w:sz w:val="28"/>
        </w:rPr>
        <w:t>m soát</w:t>
      </w:r>
    </w:p>
    <w:p w:rsidR="00EB7ACB" w:rsidRDefault="00EB7ACB" w:rsidP="00EB7ACB">
      <w:pPr>
        <w:pStyle w:val="ListParagraph"/>
        <w:numPr>
          <w:ilvl w:val="0"/>
          <w:numId w:val="2"/>
        </w:numPr>
        <w:jc w:val="both"/>
        <w:rPr>
          <w:rFonts w:ascii="Times New Roman" w:hAnsi="Times New Roman" w:cs="Times New Roman"/>
          <w:sz w:val="28"/>
        </w:rPr>
      </w:pPr>
      <w:r>
        <w:rPr>
          <w:rFonts w:ascii="Times New Roman" w:hAnsi="Times New Roman" w:cs="Times New Roman"/>
          <w:sz w:val="28"/>
        </w:rPr>
        <w:t>Ô.</w:t>
      </w:r>
      <w:r w:rsidR="00F05AD7">
        <w:rPr>
          <w:rFonts w:ascii="Times New Roman" w:hAnsi="Times New Roman" w:cs="Times New Roman"/>
          <w:sz w:val="28"/>
        </w:rPr>
        <w:t xml:space="preserve"> </w:t>
      </w:r>
    </w:p>
    <w:p w:rsidR="00EB7ACB" w:rsidRDefault="00EB7ACB" w:rsidP="00EB7ACB">
      <w:pPr>
        <w:pStyle w:val="ListParagraph"/>
        <w:numPr>
          <w:ilvl w:val="0"/>
          <w:numId w:val="2"/>
        </w:numPr>
        <w:jc w:val="both"/>
        <w:rPr>
          <w:rFonts w:ascii="Times New Roman" w:hAnsi="Times New Roman" w:cs="Times New Roman"/>
          <w:sz w:val="28"/>
        </w:rPr>
      </w:pPr>
      <w:r>
        <w:rPr>
          <w:rFonts w:ascii="Times New Roman" w:hAnsi="Times New Roman" w:cs="Times New Roman"/>
          <w:sz w:val="28"/>
        </w:rPr>
        <w:t>Ô.</w:t>
      </w:r>
    </w:p>
    <w:p w:rsidR="00EB7ACB" w:rsidRPr="00EB7ACB" w:rsidRDefault="00E47BB2" w:rsidP="00EB7ACB">
      <w:pPr>
        <w:ind w:left="720"/>
        <w:jc w:val="both"/>
        <w:rPr>
          <w:rFonts w:ascii="Times New Roman" w:hAnsi="Times New Roman" w:cs="Times New Roman"/>
          <w:sz w:val="28"/>
        </w:rPr>
      </w:pPr>
      <w:r>
        <w:rPr>
          <w:rFonts w:ascii="Times New Roman" w:hAnsi="Times New Roman" w:cs="Times New Roman"/>
          <w:sz w:val="28"/>
        </w:rPr>
        <w:lastRenderedPageBreak/>
        <w:t>Dự kiến đoàn t</w:t>
      </w:r>
      <w:r w:rsidR="00EB7ACB">
        <w:rPr>
          <w:rFonts w:ascii="Times New Roman" w:hAnsi="Times New Roman" w:cs="Times New Roman"/>
          <w:sz w:val="28"/>
        </w:rPr>
        <w:t>hư ký đại hội: Ô. Lê Hồng Nhu và Ô Nguyễn Thanh Minh</w:t>
      </w:r>
    </w:p>
    <w:p w:rsidR="00B632AC" w:rsidRPr="00B632AC" w:rsidRDefault="00B632AC" w:rsidP="00B632AC">
      <w:pPr>
        <w:jc w:val="both"/>
        <w:rPr>
          <w:rFonts w:ascii="Times New Roman" w:hAnsi="Times New Roman" w:cs="Times New Roman"/>
          <w:sz w:val="28"/>
        </w:rPr>
      </w:pPr>
    </w:p>
    <w:tbl>
      <w:tblPr>
        <w:tblStyle w:val="TableGrid"/>
        <w:tblW w:w="9445" w:type="dxa"/>
        <w:tblLook w:val="04A0" w:firstRow="1" w:lastRow="0" w:firstColumn="1" w:lastColumn="0" w:noHBand="0" w:noVBand="1"/>
      </w:tblPr>
      <w:tblGrid>
        <w:gridCol w:w="2245"/>
        <w:gridCol w:w="3330"/>
        <w:gridCol w:w="3870"/>
      </w:tblGrid>
      <w:tr w:rsidR="00A92B56" w:rsidRPr="00E47BB2" w:rsidTr="00A92B56">
        <w:tc>
          <w:tcPr>
            <w:tcW w:w="2245" w:type="dxa"/>
          </w:tcPr>
          <w:p w:rsidR="00A92B56" w:rsidRPr="00E47BB2" w:rsidRDefault="00A92B56" w:rsidP="00E47BB2">
            <w:pPr>
              <w:jc w:val="center"/>
              <w:rPr>
                <w:rFonts w:ascii="Times New Roman" w:hAnsi="Times New Roman" w:cs="Times New Roman"/>
                <w:b/>
                <w:sz w:val="28"/>
              </w:rPr>
            </w:pPr>
            <w:r w:rsidRPr="00E47BB2">
              <w:rPr>
                <w:rFonts w:ascii="Times New Roman" w:hAnsi="Times New Roman" w:cs="Times New Roman"/>
                <w:b/>
                <w:sz w:val="28"/>
              </w:rPr>
              <w:t>Thờ gian</w:t>
            </w:r>
          </w:p>
        </w:tc>
        <w:tc>
          <w:tcPr>
            <w:tcW w:w="3330" w:type="dxa"/>
          </w:tcPr>
          <w:p w:rsidR="00A92B56" w:rsidRPr="00E47BB2" w:rsidRDefault="00A92B56" w:rsidP="00E47BB2">
            <w:pPr>
              <w:jc w:val="center"/>
              <w:rPr>
                <w:rFonts w:ascii="Times New Roman" w:hAnsi="Times New Roman" w:cs="Times New Roman"/>
                <w:b/>
                <w:sz w:val="28"/>
              </w:rPr>
            </w:pPr>
            <w:r w:rsidRPr="00E47BB2">
              <w:rPr>
                <w:rFonts w:ascii="Times New Roman" w:hAnsi="Times New Roman" w:cs="Times New Roman"/>
                <w:b/>
                <w:sz w:val="28"/>
              </w:rPr>
              <w:t>Chương trình</w:t>
            </w:r>
          </w:p>
        </w:tc>
        <w:tc>
          <w:tcPr>
            <w:tcW w:w="3870" w:type="dxa"/>
          </w:tcPr>
          <w:p w:rsidR="00A92B56" w:rsidRPr="00E47BB2" w:rsidRDefault="00A92B56" w:rsidP="00E47BB2">
            <w:pPr>
              <w:jc w:val="center"/>
              <w:rPr>
                <w:rFonts w:ascii="Times New Roman" w:hAnsi="Times New Roman" w:cs="Times New Roman"/>
                <w:b/>
                <w:sz w:val="28"/>
              </w:rPr>
            </w:pPr>
            <w:r w:rsidRPr="00E47BB2">
              <w:rPr>
                <w:rFonts w:ascii="Times New Roman" w:hAnsi="Times New Roman" w:cs="Times New Roman"/>
                <w:b/>
                <w:sz w:val="28"/>
              </w:rPr>
              <w:t>Người phụ trách</w:t>
            </w:r>
          </w:p>
        </w:tc>
      </w:tr>
      <w:tr w:rsidR="00A92B56" w:rsidTr="00A92B56">
        <w:tc>
          <w:tcPr>
            <w:tcW w:w="2245" w:type="dxa"/>
          </w:tcPr>
          <w:p w:rsidR="00A92B56" w:rsidRDefault="00F05AD7" w:rsidP="00A92B56">
            <w:pPr>
              <w:jc w:val="both"/>
              <w:rPr>
                <w:rFonts w:ascii="Times New Roman" w:hAnsi="Times New Roman" w:cs="Times New Roman"/>
                <w:sz w:val="28"/>
              </w:rPr>
            </w:pPr>
            <w:r>
              <w:rPr>
                <w:rFonts w:ascii="Times New Roman" w:hAnsi="Times New Roman" w:cs="Times New Roman"/>
                <w:sz w:val="28"/>
              </w:rPr>
              <w:t>13</w:t>
            </w:r>
            <w:r w:rsidR="00A92B56">
              <w:rPr>
                <w:rFonts w:ascii="Times New Roman" w:hAnsi="Times New Roman" w:cs="Times New Roman"/>
                <w:sz w:val="28"/>
              </w:rPr>
              <w:t>h00-1</w:t>
            </w:r>
            <w:r>
              <w:rPr>
                <w:rFonts w:ascii="Times New Roman" w:hAnsi="Times New Roman" w:cs="Times New Roman"/>
                <w:sz w:val="28"/>
              </w:rPr>
              <w:t>3</w:t>
            </w:r>
            <w:r w:rsidR="00A92B56">
              <w:rPr>
                <w:rFonts w:ascii="Times New Roman" w:hAnsi="Times New Roman" w:cs="Times New Roman"/>
                <w:sz w:val="28"/>
              </w:rPr>
              <w:t>h30</w:t>
            </w:r>
          </w:p>
        </w:tc>
        <w:tc>
          <w:tcPr>
            <w:tcW w:w="3330" w:type="dxa"/>
          </w:tcPr>
          <w:p w:rsidR="00A92B56" w:rsidRDefault="00A92B56" w:rsidP="00F05AD7">
            <w:pPr>
              <w:jc w:val="both"/>
              <w:rPr>
                <w:rFonts w:ascii="Times New Roman" w:hAnsi="Times New Roman" w:cs="Times New Roman"/>
                <w:sz w:val="28"/>
              </w:rPr>
            </w:pPr>
            <w:r>
              <w:rPr>
                <w:rFonts w:ascii="Times New Roman" w:hAnsi="Times New Roman" w:cs="Times New Roman"/>
                <w:sz w:val="28"/>
              </w:rPr>
              <w:t>Sắp xếp và ổ</w:t>
            </w:r>
            <w:r w:rsidR="00FB6C30">
              <w:rPr>
                <w:rFonts w:ascii="Times New Roman" w:hAnsi="Times New Roman" w:cs="Times New Roman"/>
                <w:sz w:val="28"/>
              </w:rPr>
              <w:t>n đ</w:t>
            </w:r>
            <w:r>
              <w:rPr>
                <w:rFonts w:ascii="Times New Roman" w:hAnsi="Times New Roman" w:cs="Times New Roman"/>
                <w:sz w:val="28"/>
              </w:rPr>
              <w:t>ịnh hội trường</w:t>
            </w:r>
            <w:r w:rsidR="00FB6C30">
              <w:rPr>
                <w:rFonts w:ascii="Times New Roman" w:hAnsi="Times New Roman" w:cs="Times New Roman"/>
                <w:sz w:val="28"/>
              </w:rPr>
              <w:t>,</w:t>
            </w:r>
            <w:r w:rsidR="00F05AD7">
              <w:rPr>
                <w:rFonts w:ascii="Times New Roman" w:hAnsi="Times New Roman" w:cs="Times New Roman"/>
                <w:sz w:val="28"/>
              </w:rPr>
              <w:t xml:space="preserve"> Văn nghệ, </w:t>
            </w:r>
            <w:r w:rsidR="00FB6C30">
              <w:rPr>
                <w:rFonts w:ascii="Times New Roman" w:hAnsi="Times New Roman" w:cs="Times New Roman"/>
                <w:sz w:val="28"/>
              </w:rPr>
              <w:t>dẫn</w:t>
            </w:r>
          </w:p>
        </w:tc>
        <w:tc>
          <w:tcPr>
            <w:tcW w:w="3870" w:type="dxa"/>
          </w:tcPr>
          <w:p w:rsidR="00A92B56" w:rsidRDefault="00A92B56" w:rsidP="00D62BBB">
            <w:pPr>
              <w:jc w:val="both"/>
              <w:rPr>
                <w:rFonts w:ascii="Times New Roman" w:hAnsi="Times New Roman" w:cs="Times New Roman"/>
                <w:sz w:val="28"/>
              </w:rPr>
            </w:pPr>
            <w:r>
              <w:rPr>
                <w:rFonts w:ascii="Times New Roman" w:hAnsi="Times New Roman" w:cs="Times New Roman"/>
                <w:sz w:val="28"/>
              </w:rPr>
              <w:t>VPHH</w:t>
            </w:r>
            <w:r w:rsidR="00FB6C30">
              <w:rPr>
                <w:rFonts w:ascii="Times New Roman" w:hAnsi="Times New Roman" w:cs="Times New Roman"/>
                <w:sz w:val="28"/>
              </w:rPr>
              <w:t>, MC</w:t>
            </w:r>
          </w:p>
        </w:tc>
      </w:tr>
      <w:tr w:rsidR="00A92B56" w:rsidTr="00A92B56">
        <w:tc>
          <w:tcPr>
            <w:tcW w:w="2245" w:type="dxa"/>
          </w:tcPr>
          <w:p w:rsidR="00A92B56" w:rsidRDefault="00A92B56" w:rsidP="00D62BBB">
            <w:pPr>
              <w:jc w:val="both"/>
              <w:rPr>
                <w:rFonts w:ascii="Times New Roman" w:hAnsi="Times New Roman" w:cs="Times New Roman"/>
                <w:sz w:val="28"/>
              </w:rPr>
            </w:pPr>
            <w:r>
              <w:rPr>
                <w:rFonts w:ascii="Times New Roman" w:hAnsi="Times New Roman" w:cs="Times New Roman"/>
                <w:sz w:val="28"/>
              </w:rPr>
              <w:t>1</w:t>
            </w:r>
            <w:r w:rsidR="00F05AD7">
              <w:rPr>
                <w:rFonts w:ascii="Times New Roman" w:hAnsi="Times New Roman" w:cs="Times New Roman"/>
                <w:sz w:val="28"/>
              </w:rPr>
              <w:t>3</w:t>
            </w:r>
            <w:r>
              <w:rPr>
                <w:rFonts w:ascii="Times New Roman" w:hAnsi="Times New Roman" w:cs="Times New Roman"/>
                <w:sz w:val="28"/>
              </w:rPr>
              <w:t>h30-1</w:t>
            </w:r>
            <w:r w:rsidR="00F05AD7">
              <w:rPr>
                <w:rFonts w:ascii="Times New Roman" w:hAnsi="Times New Roman" w:cs="Times New Roman"/>
                <w:sz w:val="28"/>
              </w:rPr>
              <w:t>3</w:t>
            </w:r>
            <w:r>
              <w:rPr>
                <w:rFonts w:ascii="Times New Roman" w:hAnsi="Times New Roman" w:cs="Times New Roman"/>
                <w:sz w:val="28"/>
              </w:rPr>
              <w:t>h35</w:t>
            </w:r>
          </w:p>
        </w:tc>
        <w:tc>
          <w:tcPr>
            <w:tcW w:w="3330" w:type="dxa"/>
          </w:tcPr>
          <w:p w:rsidR="00A92B56" w:rsidRDefault="00A92B56" w:rsidP="00D62BBB">
            <w:pPr>
              <w:jc w:val="both"/>
              <w:rPr>
                <w:rFonts w:ascii="Times New Roman" w:hAnsi="Times New Roman" w:cs="Times New Roman"/>
                <w:sz w:val="28"/>
              </w:rPr>
            </w:pPr>
            <w:r>
              <w:rPr>
                <w:rFonts w:ascii="Times New Roman" w:hAnsi="Times New Roman" w:cs="Times New Roman"/>
                <w:sz w:val="28"/>
              </w:rPr>
              <w:t>Chào cờ</w:t>
            </w:r>
          </w:p>
        </w:tc>
        <w:tc>
          <w:tcPr>
            <w:tcW w:w="3870" w:type="dxa"/>
          </w:tcPr>
          <w:p w:rsidR="00A92B56" w:rsidRDefault="00A92B56" w:rsidP="00D62BBB">
            <w:pPr>
              <w:jc w:val="both"/>
              <w:rPr>
                <w:rFonts w:ascii="Times New Roman" w:hAnsi="Times New Roman" w:cs="Times New Roman"/>
                <w:sz w:val="28"/>
              </w:rPr>
            </w:pPr>
            <w:r>
              <w:rPr>
                <w:rFonts w:ascii="Times New Roman" w:hAnsi="Times New Roman" w:cs="Times New Roman"/>
                <w:sz w:val="28"/>
              </w:rPr>
              <w:t>VPHH</w:t>
            </w:r>
          </w:p>
        </w:tc>
      </w:tr>
      <w:tr w:rsidR="00A92B56" w:rsidTr="00A92B56">
        <w:tc>
          <w:tcPr>
            <w:tcW w:w="2245" w:type="dxa"/>
          </w:tcPr>
          <w:p w:rsidR="00A92B56" w:rsidRDefault="00FB6C30" w:rsidP="00D62BBB">
            <w:pPr>
              <w:jc w:val="both"/>
              <w:rPr>
                <w:rFonts w:ascii="Times New Roman" w:hAnsi="Times New Roman" w:cs="Times New Roman"/>
                <w:sz w:val="28"/>
              </w:rPr>
            </w:pPr>
            <w:r>
              <w:rPr>
                <w:rFonts w:ascii="Times New Roman" w:hAnsi="Times New Roman" w:cs="Times New Roman"/>
                <w:sz w:val="28"/>
              </w:rPr>
              <w:t>1</w:t>
            </w:r>
            <w:r w:rsidR="00F05AD7">
              <w:rPr>
                <w:rFonts w:ascii="Times New Roman" w:hAnsi="Times New Roman" w:cs="Times New Roman"/>
                <w:sz w:val="28"/>
              </w:rPr>
              <w:t>3</w:t>
            </w:r>
            <w:r>
              <w:rPr>
                <w:rFonts w:ascii="Times New Roman" w:hAnsi="Times New Roman" w:cs="Times New Roman"/>
                <w:sz w:val="28"/>
              </w:rPr>
              <w:t>h35-1</w:t>
            </w:r>
            <w:r w:rsidR="00F05AD7">
              <w:rPr>
                <w:rFonts w:ascii="Times New Roman" w:hAnsi="Times New Roman" w:cs="Times New Roman"/>
                <w:sz w:val="28"/>
              </w:rPr>
              <w:t>3</w:t>
            </w:r>
            <w:r>
              <w:rPr>
                <w:rFonts w:ascii="Times New Roman" w:hAnsi="Times New Roman" w:cs="Times New Roman"/>
                <w:sz w:val="28"/>
              </w:rPr>
              <w:t>h40</w:t>
            </w:r>
          </w:p>
        </w:tc>
        <w:tc>
          <w:tcPr>
            <w:tcW w:w="3330" w:type="dxa"/>
          </w:tcPr>
          <w:p w:rsidR="00A92B56" w:rsidRDefault="00FB6C30" w:rsidP="00D62BBB">
            <w:pPr>
              <w:jc w:val="both"/>
              <w:rPr>
                <w:rFonts w:ascii="Times New Roman" w:hAnsi="Times New Roman" w:cs="Times New Roman"/>
                <w:sz w:val="28"/>
              </w:rPr>
            </w:pPr>
            <w:r>
              <w:rPr>
                <w:rFonts w:ascii="Times New Roman" w:hAnsi="Times New Roman" w:cs="Times New Roman"/>
                <w:sz w:val="28"/>
              </w:rPr>
              <w:t>Giới thiệu đại biểu</w:t>
            </w:r>
          </w:p>
        </w:tc>
        <w:tc>
          <w:tcPr>
            <w:tcW w:w="3870" w:type="dxa"/>
          </w:tcPr>
          <w:p w:rsidR="00A92B56" w:rsidRDefault="00FB6C30" w:rsidP="00F05AD7">
            <w:pPr>
              <w:jc w:val="both"/>
              <w:rPr>
                <w:rFonts w:ascii="Times New Roman" w:hAnsi="Times New Roman" w:cs="Times New Roman"/>
                <w:sz w:val="28"/>
              </w:rPr>
            </w:pPr>
            <w:r>
              <w:rPr>
                <w:rFonts w:ascii="Times New Roman" w:hAnsi="Times New Roman" w:cs="Times New Roman"/>
                <w:sz w:val="28"/>
              </w:rPr>
              <w:t>Ô. Nhu, chánh văn phòng HH</w:t>
            </w:r>
            <w:r w:rsidR="00F05AD7">
              <w:rPr>
                <w:rFonts w:ascii="Times New Roman" w:hAnsi="Times New Roman" w:cs="Times New Roman"/>
                <w:sz w:val="28"/>
              </w:rPr>
              <w:t xml:space="preserve"> </w:t>
            </w:r>
            <w:r w:rsidR="00F05AD7">
              <w:rPr>
                <w:rFonts w:ascii="Times New Roman" w:hAnsi="Times New Roman" w:cs="Times New Roman"/>
                <w:sz w:val="28"/>
              </w:rPr>
              <w:t>(hoặc ô Minh)</w:t>
            </w:r>
          </w:p>
        </w:tc>
      </w:tr>
      <w:tr w:rsidR="00FB6C30" w:rsidTr="00A92B56">
        <w:tc>
          <w:tcPr>
            <w:tcW w:w="2245" w:type="dxa"/>
          </w:tcPr>
          <w:p w:rsidR="00FB6C30" w:rsidRDefault="00FB6C30" w:rsidP="00D62BBB">
            <w:pPr>
              <w:jc w:val="both"/>
              <w:rPr>
                <w:rFonts w:ascii="Times New Roman" w:hAnsi="Times New Roman" w:cs="Times New Roman"/>
                <w:sz w:val="28"/>
              </w:rPr>
            </w:pPr>
            <w:r>
              <w:rPr>
                <w:rFonts w:ascii="Times New Roman" w:hAnsi="Times New Roman" w:cs="Times New Roman"/>
                <w:sz w:val="28"/>
              </w:rPr>
              <w:t>1</w:t>
            </w:r>
            <w:r w:rsidR="00F05AD7">
              <w:rPr>
                <w:rFonts w:ascii="Times New Roman" w:hAnsi="Times New Roman" w:cs="Times New Roman"/>
                <w:sz w:val="28"/>
              </w:rPr>
              <w:t>3</w:t>
            </w:r>
            <w:r>
              <w:rPr>
                <w:rFonts w:ascii="Times New Roman" w:hAnsi="Times New Roman" w:cs="Times New Roman"/>
                <w:sz w:val="28"/>
              </w:rPr>
              <w:t>h40-1</w:t>
            </w:r>
            <w:r w:rsidR="00F05AD7">
              <w:rPr>
                <w:rFonts w:ascii="Times New Roman" w:hAnsi="Times New Roman" w:cs="Times New Roman"/>
                <w:sz w:val="28"/>
              </w:rPr>
              <w:t>3</w:t>
            </w:r>
            <w:r>
              <w:rPr>
                <w:rFonts w:ascii="Times New Roman" w:hAnsi="Times New Roman" w:cs="Times New Roman"/>
                <w:sz w:val="28"/>
              </w:rPr>
              <w:t>h50</w:t>
            </w:r>
          </w:p>
        </w:tc>
        <w:tc>
          <w:tcPr>
            <w:tcW w:w="3330" w:type="dxa"/>
          </w:tcPr>
          <w:p w:rsidR="00FB6C30" w:rsidRDefault="00FB6C30" w:rsidP="00D62BBB">
            <w:pPr>
              <w:jc w:val="both"/>
              <w:rPr>
                <w:rFonts w:ascii="Times New Roman" w:hAnsi="Times New Roman" w:cs="Times New Roman"/>
                <w:sz w:val="28"/>
              </w:rPr>
            </w:pPr>
            <w:r>
              <w:rPr>
                <w:rFonts w:ascii="Times New Roman" w:hAnsi="Times New Roman" w:cs="Times New Roman"/>
                <w:sz w:val="28"/>
              </w:rPr>
              <w:t>Phát biểu khai mạc đại hội</w:t>
            </w:r>
          </w:p>
        </w:tc>
        <w:tc>
          <w:tcPr>
            <w:tcW w:w="3870" w:type="dxa"/>
          </w:tcPr>
          <w:p w:rsidR="00FB6C30" w:rsidRDefault="00FB6C30" w:rsidP="00D62BBB">
            <w:pPr>
              <w:jc w:val="both"/>
              <w:rPr>
                <w:rFonts w:ascii="Times New Roman" w:hAnsi="Times New Roman" w:cs="Times New Roman"/>
                <w:sz w:val="28"/>
              </w:rPr>
            </w:pPr>
            <w:r>
              <w:rPr>
                <w:rFonts w:ascii="Times New Roman" w:hAnsi="Times New Roman" w:cs="Times New Roman"/>
                <w:sz w:val="28"/>
              </w:rPr>
              <w:t>Ô. Trần Mạnh Báo-chủ tịch</w:t>
            </w:r>
          </w:p>
        </w:tc>
      </w:tr>
      <w:tr w:rsidR="00FB6C30" w:rsidTr="00A92B56">
        <w:tc>
          <w:tcPr>
            <w:tcW w:w="2245" w:type="dxa"/>
          </w:tcPr>
          <w:p w:rsidR="00FB6C30" w:rsidRDefault="00FB6C30" w:rsidP="00FB6C30">
            <w:pPr>
              <w:jc w:val="both"/>
              <w:rPr>
                <w:rFonts w:ascii="Times New Roman" w:hAnsi="Times New Roman" w:cs="Times New Roman"/>
                <w:sz w:val="28"/>
              </w:rPr>
            </w:pPr>
            <w:r>
              <w:rPr>
                <w:rFonts w:ascii="Times New Roman" w:hAnsi="Times New Roman" w:cs="Times New Roman"/>
                <w:sz w:val="28"/>
              </w:rPr>
              <w:t>1</w:t>
            </w:r>
            <w:r w:rsidR="00F05AD7">
              <w:rPr>
                <w:rFonts w:ascii="Times New Roman" w:hAnsi="Times New Roman" w:cs="Times New Roman"/>
                <w:sz w:val="28"/>
              </w:rPr>
              <w:t>3h50-14h15</w:t>
            </w:r>
          </w:p>
        </w:tc>
        <w:tc>
          <w:tcPr>
            <w:tcW w:w="3330" w:type="dxa"/>
          </w:tcPr>
          <w:p w:rsidR="00FB6C30" w:rsidRDefault="00FB6C30" w:rsidP="00D62BBB">
            <w:pPr>
              <w:jc w:val="both"/>
              <w:rPr>
                <w:rFonts w:ascii="Times New Roman" w:hAnsi="Times New Roman" w:cs="Times New Roman"/>
                <w:sz w:val="28"/>
              </w:rPr>
            </w:pPr>
            <w:r>
              <w:rPr>
                <w:rFonts w:ascii="Times New Roman" w:hAnsi="Times New Roman" w:cs="Times New Roman"/>
                <w:sz w:val="28"/>
              </w:rPr>
              <w:t xml:space="preserve">Trình bày báo cáo tổng kết nhiệm kỳ 2016-2020 và phương hướng nhiệm kỳ 2021-2025 </w:t>
            </w:r>
          </w:p>
        </w:tc>
        <w:tc>
          <w:tcPr>
            <w:tcW w:w="3870" w:type="dxa"/>
          </w:tcPr>
          <w:p w:rsidR="00FB6C30" w:rsidRDefault="00FB6C30" w:rsidP="00D62BBB">
            <w:pPr>
              <w:jc w:val="both"/>
              <w:rPr>
                <w:rFonts w:ascii="Times New Roman" w:hAnsi="Times New Roman" w:cs="Times New Roman"/>
                <w:sz w:val="28"/>
              </w:rPr>
            </w:pPr>
            <w:r>
              <w:rPr>
                <w:rFonts w:ascii="Times New Roman" w:hAnsi="Times New Roman" w:cs="Times New Roman"/>
                <w:sz w:val="28"/>
              </w:rPr>
              <w:t>Ô. Trần Xuân Định-PCT kiêm Tổng thư ký</w:t>
            </w:r>
          </w:p>
        </w:tc>
      </w:tr>
      <w:tr w:rsidR="00FB6C30" w:rsidTr="00A92B56">
        <w:tc>
          <w:tcPr>
            <w:tcW w:w="2245" w:type="dxa"/>
          </w:tcPr>
          <w:p w:rsidR="00FB6C30" w:rsidRDefault="00F05AD7" w:rsidP="00F05AD7">
            <w:pPr>
              <w:jc w:val="both"/>
              <w:rPr>
                <w:rFonts w:ascii="Times New Roman" w:hAnsi="Times New Roman" w:cs="Times New Roman"/>
                <w:sz w:val="28"/>
              </w:rPr>
            </w:pPr>
            <w:r>
              <w:rPr>
                <w:rFonts w:ascii="Times New Roman" w:hAnsi="Times New Roman" w:cs="Times New Roman"/>
                <w:sz w:val="28"/>
              </w:rPr>
              <w:t>14</w:t>
            </w:r>
            <w:r w:rsidR="00B632AC">
              <w:rPr>
                <w:rFonts w:ascii="Times New Roman" w:hAnsi="Times New Roman" w:cs="Times New Roman"/>
                <w:sz w:val="28"/>
              </w:rPr>
              <w:t>h1</w:t>
            </w:r>
            <w:r>
              <w:rPr>
                <w:rFonts w:ascii="Times New Roman" w:hAnsi="Times New Roman" w:cs="Times New Roman"/>
                <w:sz w:val="28"/>
              </w:rPr>
              <w:t>5</w:t>
            </w:r>
            <w:r w:rsidR="00B632AC">
              <w:rPr>
                <w:rFonts w:ascii="Times New Roman" w:hAnsi="Times New Roman" w:cs="Times New Roman"/>
                <w:sz w:val="28"/>
              </w:rPr>
              <w:t xml:space="preserve">- </w:t>
            </w:r>
            <w:r>
              <w:rPr>
                <w:rFonts w:ascii="Times New Roman" w:hAnsi="Times New Roman" w:cs="Times New Roman"/>
                <w:sz w:val="28"/>
              </w:rPr>
              <w:t>14h25</w:t>
            </w:r>
            <w:r w:rsidR="00B632AC">
              <w:rPr>
                <w:rFonts w:ascii="Times New Roman" w:hAnsi="Times New Roman" w:cs="Times New Roman"/>
                <w:sz w:val="28"/>
              </w:rPr>
              <w:t xml:space="preserve"> </w:t>
            </w:r>
          </w:p>
        </w:tc>
        <w:tc>
          <w:tcPr>
            <w:tcW w:w="3330" w:type="dxa"/>
          </w:tcPr>
          <w:p w:rsidR="00FB6C30" w:rsidRDefault="00B632AC" w:rsidP="00D62BBB">
            <w:pPr>
              <w:jc w:val="both"/>
              <w:rPr>
                <w:rFonts w:ascii="Times New Roman" w:hAnsi="Times New Roman" w:cs="Times New Roman"/>
                <w:sz w:val="28"/>
              </w:rPr>
            </w:pPr>
            <w:r>
              <w:rPr>
                <w:rFonts w:ascii="Times New Roman" w:hAnsi="Times New Roman" w:cs="Times New Roman"/>
                <w:sz w:val="28"/>
              </w:rPr>
              <w:t>Báo cáo tài chính của HH</w:t>
            </w:r>
          </w:p>
        </w:tc>
        <w:tc>
          <w:tcPr>
            <w:tcW w:w="3870" w:type="dxa"/>
          </w:tcPr>
          <w:p w:rsidR="00FB6C30" w:rsidRDefault="00B632AC" w:rsidP="00D62BBB">
            <w:pPr>
              <w:jc w:val="both"/>
              <w:rPr>
                <w:rFonts w:ascii="Times New Roman" w:hAnsi="Times New Roman" w:cs="Times New Roman"/>
                <w:sz w:val="28"/>
              </w:rPr>
            </w:pPr>
            <w:r>
              <w:rPr>
                <w:rFonts w:ascii="Times New Roman" w:hAnsi="Times New Roman" w:cs="Times New Roman"/>
                <w:sz w:val="28"/>
              </w:rPr>
              <w:t>Tổng thư ký</w:t>
            </w:r>
          </w:p>
        </w:tc>
      </w:tr>
      <w:tr w:rsidR="00FB6C30" w:rsidTr="00A92B56">
        <w:tc>
          <w:tcPr>
            <w:tcW w:w="2245" w:type="dxa"/>
          </w:tcPr>
          <w:p w:rsidR="00FB6C30" w:rsidRDefault="00F05AD7" w:rsidP="00FB6C30">
            <w:pPr>
              <w:jc w:val="both"/>
              <w:rPr>
                <w:rFonts w:ascii="Times New Roman" w:hAnsi="Times New Roman" w:cs="Times New Roman"/>
                <w:sz w:val="28"/>
              </w:rPr>
            </w:pPr>
            <w:r>
              <w:rPr>
                <w:rFonts w:ascii="Times New Roman" w:hAnsi="Times New Roman" w:cs="Times New Roman"/>
                <w:sz w:val="28"/>
              </w:rPr>
              <w:t>14h25-14h3</w:t>
            </w:r>
            <w:r w:rsidR="00B632AC">
              <w:rPr>
                <w:rFonts w:ascii="Times New Roman" w:hAnsi="Times New Roman" w:cs="Times New Roman"/>
                <w:sz w:val="28"/>
              </w:rPr>
              <w:t>0</w:t>
            </w:r>
          </w:p>
        </w:tc>
        <w:tc>
          <w:tcPr>
            <w:tcW w:w="3330" w:type="dxa"/>
          </w:tcPr>
          <w:p w:rsidR="00FB6C30" w:rsidRDefault="00B632AC" w:rsidP="00D62BBB">
            <w:pPr>
              <w:jc w:val="both"/>
              <w:rPr>
                <w:rFonts w:ascii="Times New Roman" w:hAnsi="Times New Roman" w:cs="Times New Roman"/>
                <w:sz w:val="28"/>
              </w:rPr>
            </w:pPr>
            <w:r>
              <w:rPr>
                <w:rFonts w:ascii="Times New Roman" w:hAnsi="Times New Roman" w:cs="Times New Roman"/>
                <w:sz w:val="28"/>
              </w:rPr>
              <w:t>Báo cáo của Ban kiểm soát</w:t>
            </w:r>
          </w:p>
        </w:tc>
        <w:tc>
          <w:tcPr>
            <w:tcW w:w="3870" w:type="dxa"/>
          </w:tcPr>
          <w:p w:rsidR="00FB6C30" w:rsidRDefault="00B632AC" w:rsidP="00D62BBB">
            <w:pPr>
              <w:jc w:val="both"/>
              <w:rPr>
                <w:rFonts w:ascii="Times New Roman" w:hAnsi="Times New Roman" w:cs="Times New Roman"/>
                <w:sz w:val="28"/>
              </w:rPr>
            </w:pPr>
            <w:r>
              <w:rPr>
                <w:rFonts w:ascii="Times New Roman" w:hAnsi="Times New Roman" w:cs="Times New Roman"/>
                <w:sz w:val="28"/>
              </w:rPr>
              <w:t>Bà. Trần Kim Liên</w:t>
            </w:r>
          </w:p>
        </w:tc>
      </w:tr>
      <w:tr w:rsidR="00B632AC" w:rsidTr="00A92B56">
        <w:tc>
          <w:tcPr>
            <w:tcW w:w="2245" w:type="dxa"/>
          </w:tcPr>
          <w:p w:rsidR="00B632AC" w:rsidRDefault="00F05AD7" w:rsidP="00FB6C30">
            <w:pPr>
              <w:jc w:val="both"/>
              <w:rPr>
                <w:rFonts w:ascii="Times New Roman" w:hAnsi="Times New Roman" w:cs="Times New Roman"/>
                <w:sz w:val="28"/>
              </w:rPr>
            </w:pPr>
            <w:r>
              <w:rPr>
                <w:rFonts w:ascii="Times New Roman" w:hAnsi="Times New Roman" w:cs="Times New Roman"/>
                <w:sz w:val="28"/>
              </w:rPr>
              <w:t>14h30-15h0</w:t>
            </w:r>
            <w:r w:rsidR="00B632AC">
              <w:rPr>
                <w:rFonts w:ascii="Times New Roman" w:hAnsi="Times New Roman" w:cs="Times New Roman"/>
                <w:sz w:val="28"/>
              </w:rPr>
              <w:t>0</w:t>
            </w:r>
          </w:p>
        </w:tc>
        <w:tc>
          <w:tcPr>
            <w:tcW w:w="3330" w:type="dxa"/>
          </w:tcPr>
          <w:p w:rsidR="00B632AC" w:rsidRDefault="00B632AC" w:rsidP="00D62BBB">
            <w:pPr>
              <w:jc w:val="both"/>
              <w:rPr>
                <w:rFonts w:ascii="Times New Roman" w:hAnsi="Times New Roman" w:cs="Times New Roman"/>
                <w:sz w:val="28"/>
              </w:rPr>
            </w:pPr>
            <w:r>
              <w:rPr>
                <w:rFonts w:ascii="Times New Roman" w:hAnsi="Times New Roman" w:cs="Times New Roman"/>
                <w:sz w:val="28"/>
              </w:rPr>
              <w:t>Các báo cáo tham luận của các chi hội</w:t>
            </w:r>
          </w:p>
          <w:p w:rsidR="00EB7ACB" w:rsidRDefault="00EB7ACB" w:rsidP="00D62BBB">
            <w:pPr>
              <w:jc w:val="both"/>
              <w:rPr>
                <w:rFonts w:ascii="Times New Roman" w:hAnsi="Times New Roman" w:cs="Times New Roman"/>
                <w:sz w:val="28"/>
              </w:rPr>
            </w:pPr>
            <w:r>
              <w:rPr>
                <w:rFonts w:ascii="Times New Roman" w:hAnsi="Times New Roman" w:cs="Times New Roman"/>
                <w:sz w:val="28"/>
              </w:rPr>
              <w:t>Phát biểu của các thành viên các ban chuyên môn</w:t>
            </w:r>
          </w:p>
        </w:tc>
        <w:tc>
          <w:tcPr>
            <w:tcW w:w="3870" w:type="dxa"/>
          </w:tcPr>
          <w:p w:rsidR="00B632AC" w:rsidRDefault="00EB7ACB" w:rsidP="00D62BBB">
            <w:pPr>
              <w:jc w:val="both"/>
              <w:rPr>
                <w:rFonts w:ascii="Times New Roman" w:hAnsi="Times New Roman" w:cs="Times New Roman"/>
                <w:sz w:val="28"/>
              </w:rPr>
            </w:pPr>
            <w:r>
              <w:rPr>
                <w:rFonts w:ascii="Times New Roman" w:hAnsi="Times New Roman" w:cs="Times New Roman"/>
                <w:sz w:val="28"/>
              </w:rPr>
              <w:t>Chủ tịch đoàn điều hành</w:t>
            </w:r>
          </w:p>
        </w:tc>
      </w:tr>
      <w:tr w:rsidR="00EB7ACB" w:rsidTr="00A92B56">
        <w:tc>
          <w:tcPr>
            <w:tcW w:w="2245" w:type="dxa"/>
          </w:tcPr>
          <w:p w:rsidR="00EB7ACB" w:rsidRDefault="003C500D" w:rsidP="003C500D">
            <w:pPr>
              <w:jc w:val="both"/>
              <w:rPr>
                <w:rFonts w:ascii="Times New Roman" w:hAnsi="Times New Roman" w:cs="Times New Roman"/>
                <w:sz w:val="28"/>
              </w:rPr>
            </w:pPr>
            <w:r>
              <w:rPr>
                <w:rFonts w:ascii="Times New Roman" w:hAnsi="Times New Roman" w:cs="Times New Roman"/>
                <w:sz w:val="28"/>
              </w:rPr>
              <w:t>15h00-15h20</w:t>
            </w:r>
          </w:p>
        </w:tc>
        <w:tc>
          <w:tcPr>
            <w:tcW w:w="3330" w:type="dxa"/>
          </w:tcPr>
          <w:p w:rsidR="00EB7ACB" w:rsidRDefault="00EB7ACB" w:rsidP="00D62BBB">
            <w:pPr>
              <w:jc w:val="both"/>
              <w:rPr>
                <w:rFonts w:ascii="Times New Roman" w:hAnsi="Times New Roman" w:cs="Times New Roman"/>
                <w:sz w:val="28"/>
              </w:rPr>
            </w:pPr>
            <w:r>
              <w:rPr>
                <w:rFonts w:ascii="Times New Roman" w:hAnsi="Times New Roman" w:cs="Times New Roman"/>
                <w:sz w:val="28"/>
              </w:rPr>
              <w:t>Bầu cử BCH và Ban kiểm soát, chủ tịch và các PCT, tổng thư ký</w:t>
            </w:r>
          </w:p>
        </w:tc>
        <w:tc>
          <w:tcPr>
            <w:tcW w:w="3870" w:type="dxa"/>
          </w:tcPr>
          <w:p w:rsidR="00EB7ACB" w:rsidRDefault="00EB7ACB" w:rsidP="00D62BBB">
            <w:pPr>
              <w:jc w:val="both"/>
              <w:rPr>
                <w:rFonts w:ascii="Times New Roman" w:hAnsi="Times New Roman" w:cs="Times New Roman"/>
                <w:sz w:val="28"/>
              </w:rPr>
            </w:pPr>
          </w:p>
        </w:tc>
      </w:tr>
      <w:tr w:rsidR="00EB7ACB" w:rsidTr="00A92B56">
        <w:tc>
          <w:tcPr>
            <w:tcW w:w="2245" w:type="dxa"/>
          </w:tcPr>
          <w:p w:rsidR="00EB7ACB" w:rsidRDefault="003C500D" w:rsidP="003C500D">
            <w:pPr>
              <w:jc w:val="both"/>
              <w:rPr>
                <w:rFonts w:ascii="Times New Roman" w:hAnsi="Times New Roman" w:cs="Times New Roman"/>
                <w:sz w:val="28"/>
              </w:rPr>
            </w:pPr>
            <w:r>
              <w:rPr>
                <w:rFonts w:ascii="Times New Roman" w:hAnsi="Times New Roman" w:cs="Times New Roman"/>
                <w:sz w:val="28"/>
              </w:rPr>
              <w:t>15h20-15h45</w:t>
            </w:r>
          </w:p>
        </w:tc>
        <w:tc>
          <w:tcPr>
            <w:tcW w:w="3330" w:type="dxa"/>
          </w:tcPr>
          <w:p w:rsidR="00EB7ACB" w:rsidRDefault="00A651DB" w:rsidP="00D62BBB">
            <w:pPr>
              <w:jc w:val="both"/>
              <w:rPr>
                <w:rFonts w:ascii="Times New Roman" w:hAnsi="Times New Roman" w:cs="Times New Roman"/>
                <w:sz w:val="28"/>
              </w:rPr>
            </w:pPr>
            <w:r>
              <w:rPr>
                <w:rFonts w:ascii="Times New Roman" w:hAnsi="Times New Roman" w:cs="Times New Roman"/>
                <w:sz w:val="28"/>
              </w:rPr>
              <w:t>Công tác thi đua</w:t>
            </w:r>
            <w:r w:rsidR="003C500D">
              <w:rPr>
                <w:rFonts w:ascii="Times New Roman" w:hAnsi="Times New Roman" w:cs="Times New Roman"/>
                <w:sz w:val="28"/>
              </w:rPr>
              <w:t xml:space="preserve">: Đọc các QĐ khen thưởng và trao bằng khen </w:t>
            </w:r>
          </w:p>
        </w:tc>
        <w:tc>
          <w:tcPr>
            <w:tcW w:w="3870" w:type="dxa"/>
          </w:tcPr>
          <w:p w:rsidR="00EB7ACB" w:rsidRDefault="00A651DB" w:rsidP="00D62BBB">
            <w:pPr>
              <w:jc w:val="both"/>
              <w:rPr>
                <w:rFonts w:ascii="Times New Roman" w:hAnsi="Times New Roman" w:cs="Times New Roman"/>
                <w:sz w:val="28"/>
              </w:rPr>
            </w:pPr>
            <w:r>
              <w:rPr>
                <w:rFonts w:ascii="Times New Roman" w:hAnsi="Times New Roman" w:cs="Times New Roman"/>
                <w:sz w:val="28"/>
              </w:rPr>
              <w:t>VPHH</w:t>
            </w:r>
          </w:p>
        </w:tc>
      </w:tr>
      <w:tr w:rsidR="00A651DB" w:rsidTr="00A92B56">
        <w:tc>
          <w:tcPr>
            <w:tcW w:w="2245" w:type="dxa"/>
          </w:tcPr>
          <w:p w:rsidR="00A651DB" w:rsidRDefault="003C500D" w:rsidP="003C500D">
            <w:pPr>
              <w:jc w:val="both"/>
              <w:rPr>
                <w:rFonts w:ascii="Times New Roman" w:hAnsi="Times New Roman" w:cs="Times New Roman"/>
                <w:sz w:val="28"/>
              </w:rPr>
            </w:pPr>
            <w:r>
              <w:rPr>
                <w:rFonts w:ascii="Times New Roman" w:hAnsi="Times New Roman" w:cs="Times New Roman"/>
                <w:sz w:val="28"/>
              </w:rPr>
              <w:t>15h45-16h00</w:t>
            </w:r>
          </w:p>
        </w:tc>
        <w:tc>
          <w:tcPr>
            <w:tcW w:w="3330" w:type="dxa"/>
          </w:tcPr>
          <w:p w:rsidR="00A651DB" w:rsidRDefault="00A651DB" w:rsidP="00D62BBB">
            <w:pPr>
              <w:jc w:val="both"/>
              <w:rPr>
                <w:rFonts w:ascii="Times New Roman" w:hAnsi="Times New Roman" w:cs="Times New Roman"/>
                <w:sz w:val="28"/>
              </w:rPr>
            </w:pPr>
            <w:r>
              <w:rPr>
                <w:rFonts w:ascii="Times New Roman" w:hAnsi="Times New Roman" w:cs="Times New Roman"/>
                <w:sz w:val="28"/>
              </w:rPr>
              <w:t>Đại diện một số thành viên BCH khóa trước nghỉ không tham gia khóa mới phát biểu</w:t>
            </w:r>
          </w:p>
        </w:tc>
        <w:tc>
          <w:tcPr>
            <w:tcW w:w="3870" w:type="dxa"/>
          </w:tcPr>
          <w:p w:rsidR="00A651DB" w:rsidRDefault="003C500D" w:rsidP="00D62BBB">
            <w:pPr>
              <w:jc w:val="both"/>
              <w:rPr>
                <w:rFonts w:ascii="Times New Roman" w:hAnsi="Times New Roman" w:cs="Times New Roman"/>
                <w:sz w:val="28"/>
              </w:rPr>
            </w:pPr>
            <w:r>
              <w:rPr>
                <w:rFonts w:ascii="Times New Roman" w:hAnsi="Times New Roman" w:cs="Times New Roman"/>
                <w:sz w:val="28"/>
              </w:rPr>
              <w:t>BCH</w:t>
            </w:r>
          </w:p>
        </w:tc>
      </w:tr>
      <w:tr w:rsidR="00E47BB2" w:rsidTr="00A92B56">
        <w:tc>
          <w:tcPr>
            <w:tcW w:w="2245" w:type="dxa"/>
          </w:tcPr>
          <w:p w:rsidR="00E47BB2" w:rsidRDefault="003C500D" w:rsidP="00FB6C30">
            <w:pPr>
              <w:jc w:val="both"/>
              <w:rPr>
                <w:rFonts w:ascii="Times New Roman" w:hAnsi="Times New Roman" w:cs="Times New Roman"/>
                <w:sz w:val="28"/>
              </w:rPr>
            </w:pPr>
            <w:r>
              <w:rPr>
                <w:rFonts w:ascii="Times New Roman" w:hAnsi="Times New Roman" w:cs="Times New Roman"/>
                <w:sz w:val="28"/>
              </w:rPr>
              <w:t>16h00-16h20</w:t>
            </w:r>
          </w:p>
        </w:tc>
        <w:tc>
          <w:tcPr>
            <w:tcW w:w="3330" w:type="dxa"/>
          </w:tcPr>
          <w:p w:rsidR="00E47BB2" w:rsidRDefault="003C500D" w:rsidP="00D62BBB">
            <w:pPr>
              <w:jc w:val="both"/>
              <w:rPr>
                <w:rFonts w:ascii="Times New Roman" w:hAnsi="Times New Roman" w:cs="Times New Roman"/>
                <w:sz w:val="28"/>
              </w:rPr>
            </w:pPr>
            <w:r>
              <w:rPr>
                <w:rFonts w:ascii="Times New Roman" w:hAnsi="Times New Roman" w:cs="Times New Roman"/>
                <w:sz w:val="28"/>
              </w:rPr>
              <w:t>Ra mắt BCH, chụp ảnh</w:t>
            </w:r>
          </w:p>
        </w:tc>
        <w:tc>
          <w:tcPr>
            <w:tcW w:w="3870" w:type="dxa"/>
          </w:tcPr>
          <w:p w:rsidR="00E47BB2" w:rsidRDefault="003C500D" w:rsidP="00D62BBB">
            <w:pPr>
              <w:jc w:val="both"/>
              <w:rPr>
                <w:rFonts w:ascii="Times New Roman" w:hAnsi="Times New Roman" w:cs="Times New Roman"/>
                <w:sz w:val="28"/>
              </w:rPr>
            </w:pPr>
            <w:r>
              <w:rPr>
                <w:rFonts w:ascii="Times New Roman" w:hAnsi="Times New Roman" w:cs="Times New Roman"/>
                <w:sz w:val="28"/>
              </w:rPr>
              <w:t>Đoàn chủ tịch</w:t>
            </w:r>
          </w:p>
        </w:tc>
      </w:tr>
      <w:tr w:rsidR="003C500D" w:rsidTr="00A92B56">
        <w:tc>
          <w:tcPr>
            <w:tcW w:w="2245" w:type="dxa"/>
          </w:tcPr>
          <w:p w:rsidR="003C500D" w:rsidRDefault="003C500D" w:rsidP="00FB6C30">
            <w:pPr>
              <w:jc w:val="both"/>
              <w:rPr>
                <w:rFonts w:ascii="Times New Roman" w:hAnsi="Times New Roman" w:cs="Times New Roman"/>
                <w:sz w:val="28"/>
              </w:rPr>
            </w:pPr>
            <w:r>
              <w:rPr>
                <w:rFonts w:ascii="Times New Roman" w:hAnsi="Times New Roman" w:cs="Times New Roman"/>
                <w:sz w:val="28"/>
              </w:rPr>
              <w:t>16h20-16h30</w:t>
            </w:r>
          </w:p>
        </w:tc>
        <w:tc>
          <w:tcPr>
            <w:tcW w:w="3330" w:type="dxa"/>
          </w:tcPr>
          <w:p w:rsidR="003C500D" w:rsidRDefault="003C500D" w:rsidP="00D62BBB">
            <w:pPr>
              <w:jc w:val="both"/>
              <w:rPr>
                <w:rFonts w:ascii="Times New Roman" w:hAnsi="Times New Roman" w:cs="Times New Roman"/>
                <w:sz w:val="28"/>
              </w:rPr>
            </w:pPr>
            <w:r>
              <w:rPr>
                <w:rFonts w:ascii="Times New Roman" w:hAnsi="Times New Roman" w:cs="Times New Roman"/>
                <w:sz w:val="28"/>
              </w:rPr>
              <w:t>Thông qua nghị quyết đại hôi</w:t>
            </w:r>
          </w:p>
        </w:tc>
        <w:tc>
          <w:tcPr>
            <w:tcW w:w="3870" w:type="dxa"/>
          </w:tcPr>
          <w:p w:rsidR="003C500D" w:rsidRDefault="003C500D" w:rsidP="00D62BBB">
            <w:pPr>
              <w:jc w:val="both"/>
              <w:rPr>
                <w:rFonts w:ascii="Times New Roman" w:hAnsi="Times New Roman" w:cs="Times New Roman"/>
                <w:sz w:val="28"/>
              </w:rPr>
            </w:pPr>
            <w:r>
              <w:rPr>
                <w:rFonts w:ascii="Times New Roman" w:hAnsi="Times New Roman" w:cs="Times New Roman"/>
                <w:sz w:val="28"/>
              </w:rPr>
              <w:t>Đoàn thư ký</w:t>
            </w:r>
          </w:p>
        </w:tc>
      </w:tr>
      <w:tr w:rsidR="003C500D" w:rsidTr="00A92B56">
        <w:tc>
          <w:tcPr>
            <w:tcW w:w="2245" w:type="dxa"/>
          </w:tcPr>
          <w:p w:rsidR="003C500D" w:rsidRDefault="00876036" w:rsidP="00FB6C30">
            <w:pPr>
              <w:jc w:val="both"/>
              <w:rPr>
                <w:rFonts w:ascii="Times New Roman" w:hAnsi="Times New Roman" w:cs="Times New Roman"/>
                <w:sz w:val="28"/>
              </w:rPr>
            </w:pPr>
            <w:r>
              <w:rPr>
                <w:rFonts w:ascii="Times New Roman" w:hAnsi="Times New Roman" w:cs="Times New Roman"/>
                <w:sz w:val="28"/>
              </w:rPr>
              <w:t>16h30-16h40</w:t>
            </w:r>
          </w:p>
        </w:tc>
        <w:tc>
          <w:tcPr>
            <w:tcW w:w="3330" w:type="dxa"/>
          </w:tcPr>
          <w:p w:rsidR="003C500D" w:rsidRDefault="00876036" w:rsidP="00D62BBB">
            <w:pPr>
              <w:jc w:val="both"/>
              <w:rPr>
                <w:rFonts w:ascii="Times New Roman" w:hAnsi="Times New Roman" w:cs="Times New Roman"/>
                <w:sz w:val="28"/>
              </w:rPr>
            </w:pPr>
            <w:r>
              <w:rPr>
                <w:rFonts w:ascii="Times New Roman" w:hAnsi="Times New Roman" w:cs="Times New Roman"/>
                <w:sz w:val="28"/>
              </w:rPr>
              <w:t>Bế mạc và cảm ơn</w:t>
            </w:r>
          </w:p>
        </w:tc>
        <w:tc>
          <w:tcPr>
            <w:tcW w:w="3870" w:type="dxa"/>
          </w:tcPr>
          <w:p w:rsidR="003C500D" w:rsidRDefault="00876036" w:rsidP="00D62BBB">
            <w:pPr>
              <w:jc w:val="both"/>
              <w:rPr>
                <w:rFonts w:ascii="Times New Roman" w:hAnsi="Times New Roman" w:cs="Times New Roman"/>
                <w:sz w:val="28"/>
              </w:rPr>
            </w:pPr>
            <w:r>
              <w:rPr>
                <w:rFonts w:ascii="Times New Roman" w:hAnsi="Times New Roman" w:cs="Times New Roman"/>
                <w:sz w:val="28"/>
              </w:rPr>
              <w:t>Chủ tịch Hiệp Hội</w:t>
            </w:r>
          </w:p>
        </w:tc>
      </w:tr>
    </w:tbl>
    <w:p w:rsidR="00A92B56" w:rsidRDefault="00A92B56" w:rsidP="00D62BBB">
      <w:pPr>
        <w:jc w:val="both"/>
        <w:rPr>
          <w:rFonts w:ascii="Times New Roman" w:hAnsi="Times New Roman" w:cs="Times New Roman"/>
          <w:sz w:val="28"/>
        </w:rPr>
      </w:pPr>
    </w:p>
    <w:p w:rsidR="00A92B56" w:rsidRPr="00D62BBB" w:rsidRDefault="00A92B56" w:rsidP="00D62BBB">
      <w:pPr>
        <w:jc w:val="both"/>
        <w:rPr>
          <w:rFonts w:ascii="Times New Roman" w:hAnsi="Times New Roman" w:cs="Times New Roman"/>
          <w:sz w:val="28"/>
        </w:rPr>
      </w:pPr>
    </w:p>
    <w:sectPr w:rsidR="00A92B56" w:rsidRPr="00D62BBB" w:rsidSect="007621CB">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2253"/>
    <w:multiLevelType w:val="hybridMultilevel"/>
    <w:tmpl w:val="AA502E4C"/>
    <w:lvl w:ilvl="0" w:tplc="59EC2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8B14C5"/>
    <w:multiLevelType w:val="hybridMultilevel"/>
    <w:tmpl w:val="82D0D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4E"/>
    <w:rsid w:val="00092CCF"/>
    <w:rsid w:val="000F15D6"/>
    <w:rsid w:val="00264448"/>
    <w:rsid w:val="003C500D"/>
    <w:rsid w:val="006368AD"/>
    <w:rsid w:val="00746BAA"/>
    <w:rsid w:val="0076076A"/>
    <w:rsid w:val="007621CB"/>
    <w:rsid w:val="0083514E"/>
    <w:rsid w:val="00876036"/>
    <w:rsid w:val="00880C45"/>
    <w:rsid w:val="00A651DB"/>
    <w:rsid w:val="00A92B56"/>
    <w:rsid w:val="00B632AC"/>
    <w:rsid w:val="00CB1C05"/>
    <w:rsid w:val="00D065B7"/>
    <w:rsid w:val="00D4296B"/>
    <w:rsid w:val="00D62BBB"/>
    <w:rsid w:val="00DF1009"/>
    <w:rsid w:val="00E47BB2"/>
    <w:rsid w:val="00E81245"/>
    <w:rsid w:val="00EB7ACB"/>
    <w:rsid w:val="00EC054C"/>
    <w:rsid w:val="00F05AD7"/>
    <w:rsid w:val="00F610F8"/>
    <w:rsid w:val="00FB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46E7"/>
  <w15:chartTrackingRefBased/>
  <w15:docId w15:val="{A115091E-BD7A-46E9-9939-BD8129DF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Dinh</dc:creator>
  <cp:keywords/>
  <dc:description/>
  <cp:lastModifiedBy>Tran Dinh</cp:lastModifiedBy>
  <cp:revision>4</cp:revision>
  <dcterms:created xsi:type="dcterms:W3CDTF">2021-12-19T13:17:00Z</dcterms:created>
  <dcterms:modified xsi:type="dcterms:W3CDTF">2021-12-20T01:46:00Z</dcterms:modified>
</cp:coreProperties>
</file>